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95" w:rsidRDefault="00891B95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/>
      </w:tblPr>
      <w:tblGrid>
        <w:gridCol w:w="5423"/>
        <w:gridCol w:w="5424"/>
      </w:tblGrid>
      <w:tr w:rsidR="00891B95">
        <w:tc>
          <w:tcPr>
            <w:tcW w:w="50" w:type="pct"/>
            <w:shd w:val="clear" w:color="F2F2F2" w:fill="auto"/>
          </w:tcPr>
          <w:p w:rsidR="00891B95" w:rsidRDefault="00D139A6">
            <w:r>
              <w:rPr>
                <w:b/>
                <w:color w:val="000000"/>
              </w:rPr>
              <w:t>Данные электронной подписи</w:t>
            </w:r>
          </w:p>
          <w:p w:rsidR="00891B95" w:rsidRDefault="00D139A6">
            <w:r>
              <w:rPr>
                <w:color w:val="000000"/>
                <w:sz w:val="20"/>
              </w:rPr>
              <w:t>Владелец: Шибанов Николай Викторович</w:t>
            </w:r>
          </w:p>
          <w:p w:rsidR="00891B95" w:rsidRDefault="00D139A6">
            <w:r>
              <w:rPr>
                <w:color w:val="000000"/>
                <w:sz w:val="20"/>
              </w:rPr>
              <w:t>Организация: КИРОВСКОЕ ОБЛАСТНОЕ ГОСУДАРСТВЕННОЕ ОБЩЕОБРАЗОВАТЕЛЬНОЕ БЮДЖЕТНОЕ УЧРЕЖДЕНИЕ "СРЕДНЯЯ ШКОЛА С УГЛУБЛЕННЫМ ИЗУЧЕНИЕМ ОТДЕЛЬНЫХ ПРЕДМЕТОВ Г. КИРС ВЕРХНЕКАМСКОГО РАЙОНА", 4305002673 430501001</w:t>
            </w:r>
          </w:p>
          <w:p w:rsidR="00891B95" w:rsidRDefault="00D139A6">
            <w:r>
              <w:rPr>
                <w:color w:val="000000"/>
                <w:sz w:val="20"/>
              </w:rPr>
              <w:t>Подписано: 02.02.2023 14:48:30</w:t>
            </w:r>
          </w:p>
          <w:p w:rsidR="00891B95" w:rsidRDefault="00891B95"/>
          <w:p w:rsidR="00891B95" w:rsidRDefault="00D139A6">
            <w:r>
              <w:rPr>
                <w:b/>
                <w:color w:val="000000"/>
              </w:rPr>
              <w:t>Данные сертификата</w:t>
            </w:r>
          </w:p>
          <w:p w:rsidR="00891B95" w:rsidRDefault="00D139A6">
            <w:r>
              <w:rPr>
                <w:color w:val="000000"/>
                <w:sz w:val="20"/>
              </w:rPr>
              <w:t>Серийный номер: 05FBDC418832907E90FAD57A2CDF8523</w:t>
            </w:r>
          </w:p>
          <w:p w:rsidR="00891B95" w:rsidRDefault="00D139A6">
            <w:r>
              <w:rPr>
                <w:color w:val="000000"/>
                <w:sz w:val="20"/>
              </w:rPr>
              <w:t>Срок действия: 14.12.2022 09:56:00 - 08.03.2024 09:56:00</w:t>
            </w:r>
          </w:p>
        </w:tc>
        <w:tc>
          <w:tcPr>
            <w:tcW w:w="50" w:type="pct"/>
            <w:shd w:val="clear" w:color="F2F2F2" w:fill="auto"/>
          </w:tcPr>
          <w:p w:rsidR="00891B95" w:rsidRDefault="00D139A6">
            <w:r>
              <w:rPr>
                <w:b/>
                <w:color w:val="000000"/>
              </w:rPr>
              <w:t>Данные электронной подписи</w:t>
            </w:r>
          </w:p>
          <w:p w:rsidR="00891B95" w:rsidRDefault="00D139A6">
            <w:r>
              <w:rPr>
                <w:color w:val="000000"/>
                <w:sz w:val="20"/>
              </w:rPr>
              <w:t>Владелец: КСЕНОФОНТОВ СЕРГЕЙ АЛЕКСАНДРОВИЧ</w:t>
            </w:r>
          </w:p>
          <w:p w:rsidR="00891B95" w:rsidRDefault="00D139A6">
            <w:r>
              <w:rPr>
                <w:color w:val="000000"/>
                <w:sz w:val="20"/>
              </w:rPr>
              <w:t>Организация: ОТКРЫТОЕ АКЦИОНЕРНОЕ ОБЩЕСТВО "СЛОБОДСКОЙ МЯСОКОМБИНАТ", 4343001409 432901001</w:t>
            </w:r>
          </w:p>
          <w:p w:rsidR="00891B95" w:rsidRDefault="00D139A6">
            <w:r>
              <w:rPr>
                <w:color w:val="000000"/>
                <w:sz w:val="20"/>
              </w:rPr>
              <w:t>Подписано: 02.02.2023 14:31:25</w:t>
            </w:r>
          </w:p>
          <w:p w:rsidR="00891B95" w:rsidRDefault="00891B95"/>
          <w:p w:rsidR="00891B95" w:rsidRDefault="00D139A6">
            <w:r>
              <w:rPr>
                <w:b/>
                <w:color w:val="000000"/>
              </w:rPr>
              <w:t>Данные сертификата</w:t>
            </w:r>
          </w:p>
          <w:p w:rsidR="00891B95" w:rsidRDefault="00D139A6">
            <w:r>
              <w:rPr>
                <w:color w:val="000000"/>
                <w:sz w:val="20"/>
              </w:rPr>
              <w:t>Серийный номер: 01861888002DAF2E95495E1E7B081D8760</w:t>
            </w:r>
          </w:p>
          <w:p w:rsidR="00891B95" w:rsidRDefault="00D139A6">
            <w:r>
              <w:rPr>
                <w:color w:val="000000"/>
                <w:sz w:val="20"/>
              </w:rPr>
              <w:t>Срок действия: 13.10.2022 11:05:31 - 13.01.2024 11:15:31</w:t>
            </w:r>
          </w:p>
        </w:tc>
      </w:tr>
      <w:tr w:rsidR="00891B95">
        <w:tc>
          <w:tcPr>
            <w:tcW w:w="50" w:type="pct"/>
            <w:shd w:val="clear" w:color="000000" w:fill="EEECE1" w:themeFill="light2"/>
          </w:tcPr>
          <w:p w:rsidR="00891B95" w:rsidRDefault="00D139A6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891B95" w:rsidRDefault="00D139A6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891B95" w:rsidRDefault="00891B95"/>
    <w:p w:rsidR="003D6402" w:rsidRPr="009E46DA" w:rsidRDefault="00701FCC" w:rsidP="00D8107E">
      <w:pPr>
        <w:pStyle w:val="a8"/>
        <w:ind w:left="0" w:right="-1" w:firstLine="0"/>
        <w:jc w:val="right"/>
        <w:rPr>
          <w:rFonts w:ascii="Times New Roman" w:hAnsi="Times New Roman"/>
          <w:i w:val="0"/>
          <w:szCs w:val="24"/>
        </w:rPr>
      </w:pPr>
      <w:r w:rsidRPr="009E46DA">
        <w:rPr>
          <w:rFonts w:ascii="Times New Roman" w:hAnsi="Times New Roman"/>
          <w:i w:val="0"/>
          <w:szCs w:val="24"/>
        </w:rPr>
        <w:t xml:space="preserve">                                         </w:t>
      </w:r>
      <w:r w:rsidR="003D6402" w:rsidRPr="009E46DA">
        <w:rPr>
          <w:rFonts w:ascii="Times New Roman" w:hAnsi="Times New Roman"/>
          <w:i w:val="0"/>
          <w:szCs w:val="24"/>
        </w:rPr>
        <w:t xml:space="preserve">              </w:t>
      </w:r>
    </w:p>
    <w:p w:rsidR="00D8107E" w:rsidRPr="009E46DA" w:rsidRDefault="00D8107E" w:rsidP="001D1F35">
      <w:pPr>
        <w:pStyle w:val="a8"/>
        <w:ind w:left="0" w:right="-1" w:firstLine="0"/>
        <w:jc w:val="right"/>
        <w:rPr>
          <w:rFonts w:ascii="Times New Roman" w:hAnsi="Times New Roman"/>
          <w:i w:val="0"/>
          <w:szCs w:val="24"/>
        </w:rPr>
      </w:pPr>
      <w:r w:rsidRPr="009E46DA">
        <w:rPr>
          <w:rFonts w:ascii="Times New Roman" w:hAnsi="Times New Roman"/>
          <w:i w:val="0"/>
          <w:szCs w:val="24"/>
        </w:rPr>
        <w:t>Заказ №</w:t>
      </w:r>
      <w:r w:rsidR="00034492">
        <w:rPr>
          <w:rFonts w:ascii="Times New Roman" w:hAnsi="Times New Roman"/>
          <w:i w:val="0"/>
          <w:szCs w:val="24"/>
          <w:u w:val="single"/>
        </w:rPr>
        <w:t xml:space="preserve"> </w:t>
      </w:r>
      <w:r w:rsidR="00CA34D9">
        <w:rPr>
          <w:rFonts w:ascii="Trebuchet MS" w:hAnsi="Trebuchet MS" w:cs="Arial"/>
          <w:sz w:val="19"/>
          <w:szCs w:val="19"/>
        </w:rPr>
        <w:t>5621095</w:t>
      </w:r>
    </w:p>
    <w:p w:rsidR="0027301F" w:rsidRPr="009E46DA" w:rsidRDefault="0027301F" w:rsidP="00701FCC">
      <w:pPr>
        <w:pStyle w:val="a8"/>
        <w:ind w:left="0" w:right="-1" w:firstLine="0"/>
        <w:rPr>
          <w:rFonts w:ascii="Times New Roman" w:hAnsi="Times New Roman"/>
          <w:i w:val="0"/>
          <w:szCs w:val="24"/>
          <w:u w:val="single"/>
        </w:rPr>
      </w:pPr>
      <w:r w:rsidRPr="009E46DA">
        <w:rPr>
          <w:rFonts w:ascii="Times New Roman" w:hAnsi="Times New Roman"/>
          <w:i w:val="0"/>
          <w:szCs w:val="24"/>
        </w:rPr>
        <w:t>Контракт №</w:t>
      </w:r>
      <w:r w:rsidR="00D8107E" w:rsidRPr="009E46DA">
        <w:rPr>
          <w:rFonts w:ascii="Times New Roman" w:hAnsi="Times New Roman"/>
          <w:i w:val="0"/>
          <w:szCs w:val="24"/>
        </w:rPr>
        <w:t xml:space="preserve"> </w:t>
      </w:r>
      <w:r w:rsidR="00CA34D9" w:rsidRPr="00CA34D9">
        <w:rPr>
          <w:rFonts w:ascii="Times New Roman" w:hAnsi="Times New Roman"/>
          <w:i w:val="0"/>
          <w:szCs w:val="24"/>
        </w:rPr>
        <w:t>2023.125395</w:t>
      </w:r>
    </w:p>
    <w:p w:rsidR="001D1F35" w:rsidRPr="009E46DA" w:rsidRDefault="0027301F" w:rsidP="0027301F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 xml:space="preserve">на поставку продуктов питания </w:t>
      </w:r>
      <w:r w:rsidR="001D1F35" w:rsidRPr="009E46DA">
        <w:rPr>
          <w:rFonts w:ascii="Times New Roman" w:hAnsi="Times New Roman"/>
          <w:b/>
          <w:szCs w:val="24"/>
        </w:rPr>
        <w:t>для обучающихся</w:t>
      </w:r>
      <w:r w:rsidR="00A045D5" w:rsidRPr="009E46DA">
        <w:rPr>
          <w:rFonts w:ascii="Times New Roman" w:hAnsi="Times New Roman"/>
          <w:b/>
          <w:szCs w:val="24"/>
        </w:rPr>
        <w:t>, сотрудников</w:t>
      </w:r>
      <w:r w:rsidR="001D1F35" w:rsidRPr="009E46DA">
        <w:rPr>
          <w:rFonts w:ascii="Times New Roman" w:hAnsi="Times New Roman"/>
          <w:b/>
          <w:szCs w:val="24"/>
        </w:rPr>
        <w:t xml:space="preserve"> </w:t>
      </w:r>
    </w:p>
    <w:p w:rsidR="0027301F" w:rsidRPr="009E46DA" w:rsidRDefault="0027301F" w:rsidP="0027301F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Cs w:val="24"/>
          <w:u w:val="single"/>
        </w:rPr>
      </w:pPr>
      <w:r w:rsidRPr="009E46DA">
        <w:rPr>
          <w:rFonts w:ascii="Times New Roman" w:hAnsi="Times New Roman"/>
          <w:b/>
          <w:szCs w:val="24"/>
        </w:rPr>
        <w:t>(</w:t>
      </w:r>
      <w:r w:rsidR="009A7279" w:rsidRPr="009E46DA">
        <w:rPr>
          <w:rFonts w:ascii="Times New Roman" w:hAnsi="Times New Roman"/>
          <w:b/>
          <w:szCs w:val="24"/>
          <w:u w:val="single"/>
        </w:rPr>
        <w:t>мясная продукция</w:t>
      </w:r>
      <w:r w:rsidRPr="009E46DA">
        <w:rPr>
          <w:rFonts w:ascii="Times New Roman" w:hAnsi="Times New Roman"/>
          <w:b/>
          <w:szCs w:val="24"/>
          <w:u w:val="single"/>
        </w:rPr>
        <w:t>)</w:t>
      </w:r>
      <w:r w:rsidR="003A2DDF" w:rsidRPr="009E46DA">
        <w:rPr>
          <w:rFonts w:ascii="Times New Roman" w:hAnsi="Times New Roman"/>
          <w:b/>
          <w:szCs w:val="24"/>
          <w:u w:val="single"/>
        </w:rPr>
        <w:t xml:space="preserve"> </w:t>
      </w:r>
    </w:p>
    <w:p w:rsidR="00F7209B" w:rsidRPr="009E46DA" w:rsidRDefault="0027301F" w:rsidP="00F7209B">
      <w:pPr>
        <w:jc w:val="center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ИКЗ </w:t>
      </w:r>
      <w:r w:rsidRPr="009E46DA">
        <w:rPr>
          <w:rFonts w:ascii="Times New Roman" w:hAnsi="Times New Roman"/>
          <w:color w:val="000000"/>
          <w:szCs w:val="24"/>
        </w:rPr>
        <w:t xml:space="preserve">№ </w:t>
      </w:r>
      <w:r w:rsidR="00BA0515" w:rsidRPr="009E46DA">
        <w:rPr>
          <w:rFonts w:ascii="Times New Roman" w:hAnsi="Times New Roman"/>
          <w:szCs w:val="24"/>
        </w:rPr>
        <w:t xml:space="preserve"> 2</w:t>
      </w:r>
      <w:r w:rsidR="00034492">
        <w:rPr>
          <w:rFonts w:ascii="Times New Roman" w:hAnsi="Times New Roman"/>
          <w:szCs w:val="24"/>
        </w:rPr>
        <w:t>3</w:t>
      </w:r>
      <w:r w:rsidR="00BA0515" w:rsidRPr="009E46DA">
        <w:rPr>
          <w:rFonts w:ascii="Times New Roman" w:hAnsi="Times New Roman"/>
          <w:szCs w:val="24"/>
        </w:rPr>
        <w:t>3430500267343050100100020000000244</w:t>
      </w:r>
    </w:p>
    <w:p w:rsidR="0027301F" w:rsidRPr="009E46DA" w:rsidRDefault="0027301F" w:rsidP="00F7209B">
      <w:pPr>
        <w:jc w:val="center"/>
        <w:rPr>
          <w:rFonts w:ascii="Times New Roman" w:hAnsi="Times New Roman"/>
          <w:b/>
          <w:i/>
          <w:color w:val="000000"/>
          <w:szCs w:val="24"/>
        </w:rPr>
      </w:pPr>
    </w:p>
    <w:p w:rsidR="0027301F" w:rsidRPr="009E46DA" w:rsidRDefault="0027301F" w:rsidP="0027301F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jc w:val="center"/>
        <w:rPr>
          <w:rFonts w:ascii="Times New Roman" w:hAnsi="Times New Roman"/>
          <w:color w:val="000000"/>
          <w:spacing w:val="12"/>
          <w:szCs w:val="24"/>
        </w:rPr>
      </w:pPr>
      <w:r w:rsidRPr="009E46DA">
        <w:rPr>
          <w:rFonts w:ascii="Times New Roman" w:hAnsi="Times New Roman"/>
          <w:b/>
          <w:color w:val="000000"/>
          <w:spacing w:val="-5"/>
          <w:szCs w:val="24"/>
          <w:u w:val="single"/>
        </w:rPr>
        <w:t>г. Кирс</w:t>
      </w:r>
      <w:r w:rsidRPr="009E46DA">
        <w:rPr>
          <w:rFonts w:ascii="Times New Roman" w:hAnsi="Times New Roman"/>
          <w:color w:val="000000"/>
          <w:spacing w:val="-5"/>
          <w:szCs w:val="24"/>
        </w:rPr>
        <w:t xml:space="preserve">                                                                                        </w:t>
      </w:r>
      <w:r w:rsidR="00DB2EC0" w:rsidRPr="009E46DA">
        <w:rPr>
          <w:rFonts w:ascii="Times New Roman" w:hAnsi="Times New Roman"/>
          <w:color w:val="000000"/>
          <w:spacing w:val="-5"/>
          <w:szCs w:val="24"/>
        </w:rPr>
        <w:t xml:space="preserve">                  </w:t>
      </w:r>
      <w:r w:rsidR="0087350C" w:rsidRPr="009E46DA">
        <w:rPr>
          <w:rFonts w:ascii="Times New Roman" w:hAnsi="Times New Roman"/>
          <w:color w:val="000000"/>
          <w:spacing w:val="-5"/>
          <w:szCs w:val="24"/>
        </w:rPr>
        <w:t xml:space="preserve">   </w:t>
      </w:r>
      <w:r w:rsidR="00DB2EC0" w:rsidRPr="009E46DA">
        <w:rPr>
          <w:rFonts w:ascii="Times New Roman" w:hAnsi="Times New Roman"/>
          <w:color w:val="000000"/>
          <w:spacing w:val="-5"/>
          <w:szCs w:val="24"/>
        </w:rPr>
        <w:t xml:space="preserve">      </w:t>
      </w:r>
      <w:r w:rsidRPr="009E46DA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1D1F35" w:rsidRPr="009E46DA">
        <w:rPr>
          <w:rFonts w:ascii="Times New Roman" w:hAnsi="Times New Roman"/>
          <w:b/>
          <w:color w:val="000000"/>
          <w:szCs w:val="24"/>
          <w:u w:val="single"/>
        </w:rPr>
        <w:t>«</w:t>
      </w:r>
      <w:r w:rsidR="00034492">
        <w:rPr>
          <w:rFonts w:ascii="Times New Roman" w:hAnsi="Times New Roman"/>
          <w:b/>
          <w:color w:val="000000"/>
          <w:szCs w:val="24"/>
          <w:u w:val="single"/>
        </w:rPr>
        <w:t>02</w:t>
      </w:r>
      <w:r w:rsidR="008A0994" w:rsidRPr="009E46DA">
        <w:rPr>
          <w:rFonts w:ascii="Times New Roman" w:hAnsi="Times New Roman"/>
          <w:b/>
          <w:color w:val="000000"/>
          <w:szCs w:val="24"/>
          <w:u w:val="single"/>
        </w:rPr>
        <w:t>»</w:t>
      </w:r>
      <w:r w:rsidRPr="009E46DA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034492">
        <w:rPr>
          <w:rFonts w:ascii="Times New Roman" w:hAnsi="Times New Roman"/>
          <w:b/>
          <w:color w:val="000000"/>
          <w:szCs w:val="24"/>
          <w:u w:val="single"/>
        </w:rPr>
        <w:t>февраля</w:t>
      </w:r>
      <w:r w:rsidRPr="009E46DA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3A2DDF" w:rsidRPr="009E46DA">
        <w:rPr>
          <w:rFonts w:ascii="Times New Roman" w:hAnsi="Times New Roman"/>
          <w:b/>
          <w:color w:val="000000"/>
          <w:spacing w:val="12"/>
          <w:szCs w:val="24"/>
          <w:u w:val="single"/>
        </w:rPr>
        <w:t>20</w:t>
      </w:r>
      <w:r w:rsidR="00D8107E" w:rsidRPr="009E46DA">
        <w:rPr>
          <w:rFonts w:ascii="Times New Roman" w:hAnsi="Times New Roman"/>
          <w:b/>
          <w:color w:val="000000"/>
          <w:spacing w:val="12"/>
          <w:szCs w:val="24"/>
          <w:u w:val="single"/>
        </w:rPr>
        <w:t>2</w:t>
      </w:r>
      <w:r w:rsidR="00034492">
        <w:rPr>
          <w:rFonts w:ascii="Times New Roman" w:hAnsi="Times New Roman"/>
          <w:b/>
          <w:color w:val="000000"/>
          <w:spacing w:val="12"/>
          <w:szCs w:val="24"/>
          <w:u w:val="single"/>
        </w:rPr>
        <w:t>3</w:t>
      </w:r>
      <w:r w:rsidRPr="009E46DA">
        <w:rPr>
          <w:rFonts w:ascii="Times New Roman" w:hAnsi="Times New Roman"/>
          <w:b/>
          <w:color w:val="000000"/>
          <w:spacing w:val="12"/>
          <w:szCs w:val="24"/>
          <w:u w:val="single"/>
        </w:rPr>
        <w:t>г.</w:t>
      </w:r>
    </w:p>
    <w:p w:rsidR="0027301F" w:rsidRPr="009E46DA" w:rsidRDefault="0027301F" w:rsidP="0027301F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jc w:val="both"/>
        <w:rPr>
          <w:rFonts w:ascii="Times New Roman" w:hAnsi="Times New Roman"/>
          <w:color w:val="000000"/>
          <w:spacing w:val="12"/>
          <w:szCs w:val="24"/>
        </w:rPr>
      </w:pPr>
    </w:p>
    <w:p w:rsidR="0027301F" w:rsidRPr="009E46DA" w:rsidRDefault="0027301F" w:rsidP="00567285">
      <w:pPr>
        <w:shd w:val="clear" w:color="auto" w:fill="FFFFFF"/>
        <w:spacing w:line="312" w:lineRule="auto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b/>
          <w:szCs w:val="24"/>
        </w:rPr>
        <w:tab/>
      </w:r>
      <w:proofErr w:type="gramStart"/>
      <w:r w:rsidRPr="009E46DA">
        <w:rPr>
          <w:rFonts w:ascii="Times New Roman" w:hAnsi="Times New Roman"/>
          <w:b/>
          <w:szCs w:val="24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г. Кирс Верхнекамского района», </w:t>
      </w:r>
      <w:r w:rsidRPr="009E46DA">
        <w:rPr>
          <w:rFonts w:ascii="Times New Roman" w:hAnsi="Times New Roman"/>
          <w:szCs w:val="24"/>
        </w:rPr>
        <w:t xml:space="preserve">именуемое в дальнейшем «Заказчик», в лице директора Шибанова Николая Викторовича, действующего на основании Устава, </w:t>
      </w:r>
      <w:r w:rsidR="001D1F35" w:rsidRPr="009E46DA">
        <w:rPr>
          <w:rFonts w:ascii="Times New Roman" w:hAnsi="Times New Roman"/>
          <w:szCs w:val="24"/>
        </w:rPr>
        <w:t xml:space="preserve">и </w:t>
      </w:r>
      <w:r w:rsidR="001D1F35" w:rsidRPr="009E46DA">
        <w:rPr>
          <w:rFonts w:ascii="Times New Roman" w:hAnsi="Times New Roman"/>
          <w:b/>
          <w:szCs w:val="24"/>
        </w:rPr>
        <w:t xml:space="preserve">Открытое акционерное общество "Слободской мясокомбинат", </w:t>
      </w:r>
      <w:r w:rsidR="001D1F35" w:rsidRPr="009E46DA">
        <w:rPr>
          <w:rFonts w:ascii="Times New Roman" w:hAnsi="Times New Roman"/>
          <w:szCs w:val="24"/>
        </w:rPr>
        <w:t>в лице Генерального директора Ксенофонтова Сергея Александровича</w:t>
      </w:r>
      <w:r w:rsidR="00770920" w:rsidRPr="009E46DA">
        <w:rPr>
          <w:rFonts w:ascii="Times New Roman" w:hAnsi="Times New Roman"/>
          <w:szCs w:val="24"/>
        </w:rPr>
        <w:t>,</w:t>
      </w:r>
      <w:r w:rsidR="001D1F35" w:rsidRPr="009E46DA">
        <w:rPr>
          <w:rFonts w:ascii="Times New Roman" w:hAnsi="Times New Roman"/>
          <w:b/>
          <w:szCs w:val="24"/>
        </w:rPr>
        <w:t xml:space="preserve"> </w:t>
      </w:r>
      <w:r w:rsidRPr="009E46DA">
        <w:rPr>
          <w:rFonts w:ascii="Times New Roman" w:hAnsi="Times New Roman"/>
          <w:szCs w:val="24"/>
        </w:rPr>
        <w:t>именуемый в дальнейшем «Поставщик»,  действующ</w:t>
      </w:r>
      <w:r w:rsidR="00770920" w:rsidRPr="009E46DA">
        <w:rPr>
          <w:rFonts w:ascii="Times New Roman" w:hAnsi="Times New Roman"/>
          <w:szCs w:val="24"/>
        </w:rPr>
        <w:t>его</w:t>
      </w:r>
      <w:r w:rsidRPr="009E46DA">
        <w:rPr>
          <w:rFonts w:ascii="Times New Roman" w:hAnsi="Times New Roman"/>
          <w:szCs w:val="24"/>
        </w:rPr>
        <w:t xml:space="preserve">  на основании </w:t>
      </w:r>
      <w:r w:rsidR="00770920" w:rsidRPr="009E46DA">
        <w:rPr>
          <w:rFonts w:ascii="Times New Roman" w:hAnsi="Times New Roman"/>
          <w:szCs w:val="24"/>
        </w:rPr>
        <w:t>Устава</w:t>
      </w:r>
      <w:r w:rsidRPr="009E46DA">
        <w:rPr>
          <w:rFonts w:ascii="Times New Roman" w:hAnsi="Times New Roman"/>
          <w:szCs w:val="24"/>
        </w:rPr>
        <w:t>, с другой стороны, именуемые в дальне</w:t>
      </w:r>
      <w:r w:rsidR="00E768F1" w:rsidRPr="009E46DA">
        <w:rPr>
          <w:rFonts w:ascii="Times New Roman" w:hAnsi="Times New Roman"/>
          <w:szCs w:val="24"/>
        </w:rPr>
        <w:t>йшем «Стороны», на</w:t>
      </w:r>
      <w:proofErr w:type="gramEnd"/>
      <w:r w:rsidR="00E768F1" w:rsidRPr="009E46DA">
        <w:rPr>
          <w:rFonts w:ascii="Times New Roman" w:hAnsi="Times New Roman"/>
          <w:szCs w:val="24"/>
        </w:rPr>
        <w:t xml:space="preserve"> </w:t>
      </w:r>
      <w:proofErr w:type="gramStart"/>
      <w:r w:rsidR="00E768F1" w:rsidRPr="009E46DA">
        <w:rPr>
          <w:rFonts w:ascii="Times New Roman" w:hAnsi="Times New Roman"/>
          <w:szCs w:val="24"/>
        </w:rPr>
        <w:t>основании</w:t>
      </w:r>
      <w:proofErr w:type="gramEnd"/>
      <w:r w:rsidR="00E768F1" w:rsidRPr="009E46DA">
        <w:rPr>
          <w:rFonts w:ascii="Times New Roman" w:hAnsi="Times New Roman"/>
          <w:szCs w:val="24"/>
        </w:rPr>
        <w:t xml:space="preserve"> п.</w:t>
      </w:r>
      <w:r w:rsidR="00D8107E" w:rsidRPr="009E46DA">
        <w:rPr>
          <w:rFonts w:ascii="Times New Roman" w:hAnsi="Times New Roman"/>
          <w:szCs w:val="24"/>
        </w:rPr>
        <w:t>5</w:t>
      </w:r>
      <w:r w:rsidRPr="009E46DA">
        <w:rPr>
          <w:rFonts w:ascii="Times New Roman" w:hAnsi="Times New Roman"/>
          <w:szCs w:val="24"/>
        </w:rPr>
        <w:t xml:space="preserve"> ч.1 статьи 93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9E46DA">
          <w:rPr>
            <w:rFonts w:ascii="Times New Roman" w:hAnsi="Times New Roman"/>
            <w:szCs w:val="24"/>
          </w:rPr>
          <w:t>2013 г</w:t>
        </w:r>
      </w:smartTag>
      <w:r w:rsidRPr="009E46DA">
        <w:rPr>
          <w:rFonts w:ascii="Times New Roman" w:hAnsi="Times New Roman"/>
          <w:szCs w:val="24"/>
        </w:rPr>
        <w:t xml:space="preserve"> № 44-ФЗ «О  контрактной системе в сфере закупок товаров, работ, услуг для обеспечения государственных и муниципальных нужд», заключили  настоящий контракт (именуемый в дальнейшем «контракт») о нижеследующем:</w:t>
      </w:r>
    </w:p>
    <w:p w:rsidR="00CF6E1D" w:rsidRPr="009E46DA" w:rsidRDefault="00CF6E1D" w:rsidP="00567285">
      <w:pPr>
        <w:shd w:val="clear" w:color="auto" w:fill="FFFFFF"/>
        <w:spacing w:line="312" w:lineRule="auto"/>
        <w:jc w:val="both"/>
        <w:rPr>
          <w:rFonts w:ascii="Times New Roman" w:hAnsi="Times New Roman"/>
          <w:szCs w:val="24"/>
        </w:rPr>
      </w:pPr>
    </w:p>
    <w:p w:rsidR="0027301F" w:rsidRPr="009E46DA" w:rsidRDefault="0027301F" w:rsidP="00567285">
      <w:pPr>
        <w:numPr>
          <w:ilvl w:val="0"/>
          <w:numId w:val="2"/>
        </w:numPr>
        <w:shd w:val="clear" w:color="auto" w:fill="FFFFFF"/>
        <w:spacing w:line="312" w:lineRule="auto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>Предмет контракта</w:t>
      </w:r>
    </w:p>
    <w:p w:rsidR="0027301F" w:rsidRPr="009E46DA" w:rsidRDefault="0027301F" w:rsidP="00567285">
      <w:pPr>
        <w:pStyle w:val="a3"/>
        <w:spacing w:line="312" w:lineRule="auto"/>
        <w:ind w:right="-1" w:firstLine="709"/>
        <w:rPr>
          <w:rFonts w:ascii="Times New Roman" w:hAnsi="Times New Roman"/>
        </w:rPr>
      </w:pPr>
      <w:r w:rsidRPr="009E46DA">
        <w:rPr>
          <w:rFonts w:ascii="Times New Roman" w:hAnsi="Times New Roman"/>
        </w:rPr>
        <w:t xml:space="preserve">1.1.Предметом настоящего контракта является поставка </w:t>
      </w:r>
      <w:r w:rsidRPr="009E46DA">
        <w:rPr>
          <w:rFonts w:ascii="Times New Roman" w:hAnsi="Times New Roman"/>
          <w:b/>
        </w:rPr>
        <w:t xml:space="preserve">продуктов питания </w:t>
      </w:r>
      <w:r w:rsidR="001D1F35" w:rsidRPr="009E46DA">
        <w:rPr>
          <w:rFonts w:ascii="Times New Roman" w:hAnsi="Times New Roman"/>
          <w:b/>
        </w:rPr>
        <w:t>для обучающихся</w:t>
      </w:r>
      <w:r w:rsidR="00A045D5" w:rsidRPr="009E46DA">
        <w:rPr>
          <w:rFonts w:ascii="Times New Roman" w:hAnsi="Times New Roman"/>
          <w:b/>
        </w:rPr>
        <w:t>, сотрудников</w:t>
      </w:r>
      <w:r w:rsidR="001D1F35" w:rsidRPr="009E46DA">
        <w:rPr>
          <w:rFonts w:ascii="Times New Roman" w:hAnsi="Times New Roman"/>
          <w:b/>
        </w:rPr>
        <w:t xml:space="preserve"> </w:t>
      </w:r>
      <w:r w:rsidRPr="009E46DA">
        <w:rPr>
          <w:rFonts w:ascii="Times New Roman" w:hAnsi="Times New Roman"/>
          <w:b/>
        </w:rPr>
        <w:t>(</w:t>
      </w:r>
      <w:r w:rsidR="009A7279" w:rsidRPr="009E46DA">
        <w:rPr>
          <w:rFonts w:ascii="Times New Roman" w:hAnsi="Times New Roman"/>
          <w:b/>
        </w:rPr>
        <w:t>мясная продукция</w:t>
      </w:r>
      <w:r w:rsidR="008A0994" w:rsidRPr="009E46DA">
        <w:rPr>
          <w:rFonts w:ascii="Times New Roman" w:hAnsi="Times New Roman"/>
          <w:b/>
        </w:rPr>
        <w:t>)</w:t>
      </w:r>
      <w:r w:rsidR="009B6E39" w:rsidRPr="009E46DA">
        <w:rPr>
          <w:rFonts w:ascii="Times New Roman" w:hAnsi="Times New Roman"/>
        </w:rPr>
        <w:t xml:space="preserve"> </w:t>
      </w:r>
      <w:r w:rsidRPr="009E46DA">
        <w:rPr>
          <w:rFonts w:ascii="Times New Roman" w:hAnsi="Times New Roman"/>
        </w:rPr>
        <w:t xml:space="preserve">(далее - Товар). </w:t>
      </w:r>
    </w:p>
    <w:p w:rsidR="0027301F" w:rsidRPr="009E46DA" w:rsidRDefault="0027301F" w:rsidP="00567285">
      <w:pPr>
        <w:pStyle w:val="a3"/>
        <w:spacing w:line="312" w:lineRule="auto"/>
        <w:ind w:right="-1" w:firstLine="709"/>
        <w:rPr>
          <w:rFonts w:ascii="Times New Roman" w:hAnsi="Times New Roman"/>
        </w:rPr>
      </w:pPr>
      <w:r w:rsidRPr="009E46DA">
        <w:rPr>
          <w:rFonts w:ascii="Times New Roman" w:hAnsi="Times New Roman"/>
        </w:rPr>
        <w:t xml:space="preserve">1.2. Наименование Товара, его характеристики, емкость, сорт, ТУ, </w:t>
      </w:r>
      <w:r w:rsidR="00FC1531" w:rsidRPr="009E46DA">
        <w:rPr>
          <w:rFonts w:ascii="Times New Roman" w:hAnsi="Times New Roman"/>
        </w:rPr>
        <w:t>цена</w:t>
      </w:r>
      <w:r w:rsidRPr="009E46DA">
        <w:rPr>
          <w:rFonts w:ascii="Times New Roman" w:hAnsi="Times New Roman"/>
        </w:rPr>
        <w:t xml:space="preserve"> определены</w:t>
      </w:r>
      <w:r w:rsidR="00DB2EC0" w:rsidRPr="009E46DA">
        <w:rPr>
          <w:rFonts w:ascii="Times New Roman" w:hAnsi="Times New Roman"/>
        </w:rPr>
        <w:t xml:space="preserve"> в Спецификации (Приложения №1</w:t>
      </w:r>
      <w:r w:rsidRPr="009E46DA">
        <w:rPr>
          <w:rFonts w:ascii="Times New Roman" w:hAnsi="Times New Roman"/>
        </w:rPr>
        <w:t>), являющейся неотъемлемой частью настоящего контракта.</w:t>
      </w:r>
    </w:p>
    <w:p w:rsidR="0027301F" w:rsidRPr="009E46DA" w:rsidRDefault="0027301F" w:rsidP="00567285">
      <w:pPr>
        <w:keepLines/>
        <w:widowControl w:val="0"/>
        <w:suppressLineNumbers/>
        <w:suppressAutoHyphens/>
        <w:spacing w:before="20" w:line="312" w:lineRule="auto"/>
        <w:jc w:val="both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szCs w:val="24"/>
        </w:rPr>
        <w:tab/>
        <w:t xml:space="preserve">1.3.Срок поставки: </w:t>
      </w:r>
      <w:r w:rsidRPr="009E46DA">
        <w:rPr>
          <w:rFonts w:ascii="Times New Roman" w:hAnsi="Times New Roman"/>
          <w:b/>
          <w:szCs w:val="24"/>
          <w:u w:val="single"/>
        </w:rPr>
        <w:t xml:space="preserve">с </w:t>
      </w:r>
      <w:r w:rsidR="00034492">
        <w:rPr>
          <w:rFonts w:ascii="Times New Roman" w:hAnsi="Times New Roman"/>
          <w:b/>
          <w:szCs w:val="24"/>
          <w:u w:val="single"/>
        </w:rPr>
        <w:t>01.02</w:t>
      </w:r>
      <w:r w:rsidR="00BA0515" w:rsidRPr="009E46DA">
        <w:rPr>
          <w:rFonts w:ascii="Times New Roman" w:hAnsi="Times New Roman"/>
          <w:b/>
          <w:szCs w:val="24"/>
          <w:u w:val="single"/>
        </w:rPr>
        <w:t>.202</w:t>
      </w:r>
      <w:r w:rsidR="00034492">
        <w:rPr>
          <w:rFonts w:ascii="Times New Roman" w:hAnsi="Times New Roman"/>
          <w:b/>
          <w:szCs w:val="24"/>
          <w:u w:val="single"/>
        </w:rPr>
        <w:t>3</w:t>
      </w:r>
      <w:r w:rsidRPr="009E46DA">
        <w:rPr>
          <w:rFonts w:ascii="Times New Roman" w:hAnsi="Times New Roman"/>
          <w:b/>
          <w:szCs w:val="24"/>
          <w:u w:val="single"/>
        </w:rPr>
        <w:t xml:space="preserve"> г. по </w:t>
      </w:r>
      <w:r w:rsidR="009E46DA" w:rsidRPr="009E46DA">
        <w:rPr>
          <w:rFonts w:ascii="Times New Roman" w:hAnsi="Times New Roman"/>
          <w:b/>
          <w:szCs w:val="24"/>
          <w:u w:val="single"/>
        </w:rPr>
        <w:t>31.0</w:t>
      </w:r>
      <w:r w:rsidR="00034492">
        <w:rPr>
          <w:rFonts w:ascii="Times New Roman" w:hAnsi="Times New Roman"/>
          <w:b/>
          <w:szCs w:val="24"/>
          <w:u w:val="single"/>
        </w:rPr>
        <w:t>3</w:t>
      </w:r>
      <w:r w:rsidR="00567285" w:rsidRPr="009E46DA">
        <w:rPr>
          <w:rFonts w:ascii="Times New Roman" w:hAnsi="Times New Roman"/>
          <w:b/>
          <w:szCs w:val="24"/>
          <w:u w:val="single"/>
        </w:rPr>
        <w:t>.</w:t>
      </w:r>
      <w:r w:rsidR="003A2DDF" w:rsidRPr="009E46DA">
        <w:rPr>
          <w:rFonts w:ascii="Times New Roman" w:hAnsi="Times New Roman"/>
          <w:b/>
          <w:szCs w:val="24"/>
          <w:u w:val="single"/>
        </w:rPr>
        <w:t>20</w:t>
      </w:r>
      <w:r w:rsidR="00D8107E" w:rsidRPr="009E46DA">
        <w:rPr>
          <w:rFonts w:ascii="Times New Roman" w:hAnsi="Times New Roman"/>
          <w:b/>
          <w:szCs w:val="24"/>
          <w:u w:val="single"/>
        </w:rPr>
        <w:t>2</w:t>
      </w:r>
      <w:r w:rsidR="00FE1D84">
        <w:rPr>
          <w:rFonts w:ascii="Times New Roman" w:hAnsi="Times New Roman"/>
          <w:b/>
          <w:szCs w:val="24"/>
          <w:u w:val="single"/>
        </w:rPr>
        <w:t>3</w:t>
      </w:r>
      <w:r w:rsidRPr="009E46DA">
        <w:rPr>
          <w:rFonts w:ascii="Times New Roman" w:hAnsi="Times New Roman"/>
          <w:b/>
          <w:szCs w:val="24"/>
          <w:u w:val="single"/>
        </w:rPr>
        <w:t xml:space="preserve"> г.</w:t>
      </w:r>
      <w:r w:rsidRPr="009E46DA">
        <w:rPr>
          <w:rFonts w:ascii="Times New Roman" w:hAnsi="Times New Roman"/>
          <w:szCs w:val="24"/>
        </w:rPr>
        <w:t xml:space="preserve"> 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1.4.Заказчик, по согласованию с Поставщиком,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Товарах, на поставку которых заключен контракт. </w:t>
      </w:r>
      <w:proofErr w:type="gramStart"/>
      <w:r w:rsidRPr="009E46DA">
        <w:rPr>
          <w:rFonts w:ascii="Times New Roman" w:hAnsi="Times New Roman"/>
          <w:szCs w:val="24"/>
        </w:rPr>
        <w:t xml:space="preserve">При поставке дополнительного количества таких Товаров, Заказчик  по согласованию с Поставщиком  вправе изменить первоначальную цену контракта пропорционально количеству таких Товаров, но не более чем на десять процентов такой цены контракта, а при внесении соответствующих изменений в контракт в связи с сокращением потребности в поставке таких Товаров, Заказчик обязан изменить </w:t>
      </w:r>
      <w:r w:rsidRPr="009E46DA">
        <w:rPr>
          <w:rFonts w:ascii="Times New Roman" w:hAnsi="Times New Roman"/>
          <w:szCs w:val="24"/>
        </w:rPr>
        <w:lastRenderedPageBreak/>
        <w:t>цену контракта указанным образом.</w:t>
      </w:r>
      <w:proofErr w:type="gramEnd"/>
      <w:r w:rsidRPr="009E46DA">
        <w:rPr>
          <w:rFonts w:ascii="Times New Roman" w:hAnsi="Times New Roman"/>
          <w:szCs w:val="24"/>
        </w:rPr>
        <w:t xml:space="preserve">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цены контракта на предусмотренное в контракте количество такого Товара. </w:t>
      </w:r>
    </w:p>
    <w:p w:rsidR="0087350C" w:rsidRPr="009E46DA" w:rsidRDefault="0087350C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</w:p>
    <w:p w:rsidR="0027301F" w:rsidRPr="009E46DA" w:rsidRDefault="0027301F" w:rsidP="00567285">
      <w:pPr>
        <w:numPr>
          <w:ilvl w:val="0"/>
          <w:numId w:val="2"/>
        </w:numPr>
        <w:spacing w:line="312" w:lineRule="auto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>Цена контракта</w:t>
      </w:r>
    </w:p>
    <w:p w:rsidR="00C6498D" w:rsidRPr="009E46DA" w:rsidRDefault="00C6498D" w:rsidP="00C6498D">
      <w:pPr>
        <w:pStyle w:val="af"/>
        <w:spacing w:line="312" w:lineRule="auto"/>
        <w:ind w:firstLine="709"/>
      </w:pPr>
      <w:r w:rsidRPr="009E46DA">
        <w:t>2.1. Цена контракта является твердой и определяется на весь срок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C6498D" w:rsidRPr="009E46DA" w:rsidRDefault="00C6498D" w:rsidP="00C6498D">
      <w:pPr>
        <w:pStyle w:val="af"/>
        <w:spacing w:line="312" w:lineRule="auto"/>
        <w:ind w:firstLine="709"/>
      </w:pPr>
      <w:r w:rsidRPr="009E46DA">
        <w:t>2.2. Заказчик оплачивает Исполнителю стоимость фактически выполненных и принятых услуг .</w:t>
      </w:r>
    </w:p>
    <w:p w:rsidR="00C6498D" w:rsidRPr="009E46DA" w:rsidRDefault="00C6498D" w:rsidP="00C6498D">
      <w:pPr>
        <w:pStyle w:val="af"/>
        <w:spacing w:line="312" w:lineRule="auto"/>
        <w:ind w:firstLine="709"/>
        <w:rPr>
          <w:b/>
        </w:rPr>
      </w:pPr>
      <w:r w:rsidRPr="009E46DA">
        <w:t xml:space="preserve">2.3. Общая цена настоящего Контракта составляет </w:t>
      </w:r>
      <w:r w:rsidR="00034492">
        <w:rPr>
          <w:b/>
          <w:u w:val="single"/>
        </w:rPr>
        <w:t>108 316,00</w:t>
      </w:r>
      <w:r w:rsidRPr="009E46DA">
        <w:rPr>
          <w:b/>
          <w:u w:val="single"/>
        </w:rPr>
        <w:t xml:space="preserve"> </w:t>
      </w:r>
      <w:r w:rsidR="00960ED6" w:rsidRPr="009E46DA">
        <w:rPr>
          <w:b/>
          <w:u w:val="single"/>
        </w:rPr>
        <w:t>(</w:t>
      </w:r>
      <w:r w:rsidR="00034492">
        <w:rPr>
          <w:b/>
          <w:u w:val="single"/>
        </w:rPr>
        <w:t>Сто восемь</w:t>
      </w:r>
      <w:r w:rsidR="00960ED6" w:rsidRPr="009E46DA">
        <w:rPr>
          <w:b/>
          <w:u w:val="single"/>
        </w:rPr>
        <w:t xml:space="preserve"> </w:t>
      </w:r>
      <w:r w:rsidRPr="009E46DA">
        <w:rPr>
          <w:b/>
          <w:u w:val="single"/>
        </w:rPr>
        <w:t xml:space="preserve">тысяч </w:t>
      </w:r>
      <w:r w:rsidR="00034492">
        <w:rPr>
          <w:b/>
          <w:u w:val="single"/>
        </w:rPr>
        <w:t>триста шестнадцать</w:t>
      </w:r>
      <w:r w:rsidRPr="009E46DA">
        <w:rPr>
          <w:b/>
          <w:u w:val="single"/>
        </w:rPr>
        <w:t xml:space="preserve"> рубл</w:t>
      </w:r>
      <w:r w:rsidR="00034492">
        <w:rPr>
          <w:b/>
          <w:u w:val="single"/>
        </w:rPr>
        <w:t>ей</w:t>
      </w:r>
      <w:r w:rsidRPr="009E46DA">
        <w:rPr>
          <w:b/>
          <w:u w:val="single"/>
        </w:rPr>
        <w:t xml:space="preserve"> 00 копеек), в т.ч. НДС 10% - </w:t>
      </w:r>
      <w:r w:rsidR="00034492">
        <w:rPr>
          <w:b/>
          <w:u w:val="single"/>
        </w:rPr>
        <w:t>9 846,91</w:t>
      </w:r>
      <w:r w:rsidRPr="009E46DA">
        <w:rPr>
          <w:b/>
          <w:u w:val="single"/>
        </w:rPr>
        <w:t xml:space="preserve"> руб. (</w:t>
      </w:r>
      <w:r w:rsidR="00034492">
        <w:rPr>
          <w:b/>
          <w:u w:val="single"/>
        </w:rPr>
        <w:t>Девять</w:t>
      </w:r>
      <w:r w:rsidRPr="009E46DA">
        <w:rPr>
          <w:b/>
          <w:u w:val="single"/>
        </w:rPr>
        <w:t xml:space="preserve"> тысяч </w:t>
      </w:r>
      <w:r w:rsidR="00034492">
        <w:rPr>
          <w:b/>
          <w:u w:val="single"/>
        </w:rPr>
        <w:t>восемьсот сорок шесть</w:t>
      </w:r>
      <w:r w:rsidRPr="009E46DA">
        <w:rPr>
          <w:b/>
          <w:u w:val="single"/>
        </w:rPr>
        <w:t xml:space="preserve"> рубл</w:t>
      </w:r>
      <w:r w:rsidR="00785988" w:rsidRPr="009E46DA">
        <w:rPr>
          <w:b/>
          <w:u w:val="single"/>
        </w:rPr>
        <w:t>ей</w:t>
      </w:r>
      <w:r w:rsidRPr="009E46DA">
        <w:rPr>
          <w:b/>
          <w:u w:val="single"/>
        </w:rPr>
        <w:t xml:space="preserve"> </w:t>
      </w:r>
      <w:r w:rsidR="00034492">
        <w:rPr>
          <w:b/>
          <w:u w:val="single"/>
        </w:rPr>
        <w:t>91</w:t>
      </w:r>
      <w:r w:rsidR="00960ED6" w:rsidRPr="009E46DA">
        <w:rPr>
          <w:b/>
          <w:u w:val="single"/>
        </w:rPr>
        <w:t xml:space="preserve"> </w:t>
      </w:r>
      <w:r w:rsidRPr="009E46DA">
        <w:rPr>
          <w:b/>
          <w:u w:val="single"/>
        </w:rPr>
        <w:t>копе</w:t>
      </w:r>
      <w:r w:rsidR="00034492">
        <w:rPr>
          <w:b/>
          <w:u w:val="single"/>
        </w:rPr>
        <w:t>й</w:t>
      </w:r>
      <w:r w:rsidR="00785988" w:rsidRPr="009E46DA">
        <w:rPr>
          <w:b/>
          <w:u w:val="single"/>
        </w:rPr>
        <w:t>к</w:t>
      </w:r>
      <w:r w:rsidR="00034492">
        <w:rPr>
          <w:b/>
          <w:u w:val="single"/>
        </w:rPr>
        <w:t>а</w:t>
      </w:r>
      <w:r w:rsidRPr="009E46DA">
        <w:rPr>
          <w:b/>
          <w:u w:val="single"/>
        </w:rPr>
        <w:t>).</w:t>
      </w:r>
    </w:p>
    <w:p w:rsidR="00C6498D" w:rsidRPr="009E46DA" w:rsidRDefault="00C6498D" w:rsidP="00C6498D">
      <w:pPr>
        <w:pStyle w:val="af"/>
        <w:spacing w:line="312" w:lineRule="auto"/>
        <w:ind w:firstLine="709"/>
      </w:pPr>
      <w:r w:rsidRPr="009E46DA">
        <w:t>Цена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9E46DA">
        <w:rPr>
          <w:bCs/>
        </w:rPr>
        <w:t>.</w:t>
      </w:r>
    </w:p>
    <w:p w:rsidR="00C6498D" w:rsidRPr="009E46DA" w:rsidRDefault="00C6498D" w:rsidP="00C6498D">
      <w:pPr>
        <w:pStyle w:val="af"/>
        <w:spacing w:line="312" w:lineRule="auto"/>
        <w:ind w:firstLine="709"/>
      </w:pPr>
      <w:r w:rsidRPr="009E46DA">
        <w:t>2.4. В цену Контракта включены все расходы Исполнителя, необходимые для осуществления им своих обязательств по настоящему Контракту в полном объеме и надлежащего качества, в том числе: расходы на перевозку, доставку, погрузку и разгрузку, страхования, уплату таможенных пошлин, сборов, все виды установленных налогов, в т.ч. НДС (если Исполнитель является плательщиком НДС), и другие обязательные платежи.</w:t>
      </w:r>
    </w:p>
    <w:p w:rsidR="00C6498D" w:rsidRPr="009E46DA" w:rsidRDefault="00C6498D" w:rsidP="00C6498D">
      <w:pPr>
        <w:pStyle w:val="af"/>
        <w:spacing w:line="312" w:lineRule="auto"/>
        <w:ind w:firstLine="709"/>
      </w:pPr>
      <w:r w:rsidRPr="009E46DA">
        <w:t xml:space="preserve">2.5. Расчет за оказанные услуги Заказчик осуществляет путем безналичного перечисления денежных средств на расчетный счет Исполнителя в срок не позднее </w:t>
      </w:r>
      <w:r w:rsidR="003E1D03" w:rsidRPr="009E46DA">
        <w:rPr>
          <w:b/>
        </w:rPr>
        <w:t>1</w:t>
      </w:r>
      <w:r w:rsidRPr="009E46DA">
        <w:rPr>
          <w:b/>
        </w:rPr>
        <w:t xml:space="preserve">0 </w:t>
      </w:r>
      <w:r w:rsidR="009E46DA" w:rsidRPr="009E46DA">
        <w:rPr>
          <w:b/>
        </w:rPr>
        <w:t>рабочих</w:t>
      </w:r>
      <w:r w:rsidRPr="009E46DA">
        <w:rPr>
          <w:b/>
        </w:rPr>
        <w:t xml:space="preserve"> дней</w:t>
      </w:r>
      <w:r w:rsidRPr="009E46DA">
        <w:t xml:space="preserve"> </w:t>
      </w:r>
      <w:r w:rsidRPr="009E46DA">
        <w:rPr>
          <w:b/>
        </w:rPr>
        <w:t>с момента подписания товарной накладной</w:t>
      </w:r>
      <w:r w:rsidRPr="009E46DA">
        <w:t>.</w:t>
      </w:r>
    </w:p>
    <w:p w:rsidR="00C6498D" w:rsidRPr="009E46DA" w:rsidRDefault="00C6498D" w:rsidP="00C6498D">
      <w:pPr>
        <w:pStyle w:val="af"/>
        <w:spacing w:line="312" w:lineRule="auto"/>
        <w:ind w:firstLine="709"/>
      </w:pPr>
      <w:r w:rsidRPr="009E46DA">
        <w:t>2.6. Источник финансирования: средства областного бюджета.</w:t>
      </w:r>
    </w:p>
    <w:p w:rsidR="00C6498D" w:rsidRPr="009E46DA" w:rsidRDefault="00C6498D" w:rsidP="00C6498D">
      <w:pPr>
        <w:pStyle w:val="af"/>
        <w:spacing w:line="312" w:lineRule="auto"/>
        <w:ind w:firstLine="709"/>
        <w:rPr>
          <w:rFonts w:eastAsia="Calibri"/>
        </w:rPr>
      </w:pPr>
      <w:r w:rsidRPr="009E46DA">
        <w:rPr>
          <w:rFonts w:eastAsia="Calibri"/>
        </w:rPr>
        <w:t>Авансирование не предусмотрено</w:t>
      </w:r>
    </w:p>
    <w:p w:rsidR="003D6402" w:rsidRPr="009E46DA" w:rsidRDefault="003D6402" w:rsidP="00567285">
      <w:pPr>
        <w:pStyle w:val="af"/>
        <w:spacing w:line="312" w:lineRule="auto"/>
        <w:ind w:firstLine="709"/>
      </w:pPr>
    </w:p>
    <w:p w:rsidR="008E3DE1" w:rsidRPr="009E46DA" w:rsidRDefault="008E3DE1" w:rsidP="00567285">
      <w:pPr>
        <w:pStyle w:val="21"/>
        <w:tabs>
          <w:tab w:val="left" w:pos="9355"/>
        </w:tabs>
        <w:spacing w:line="312" w:lineRule="auto"/>
        <w:ind w:right="-1" w:firstLine="709"/>
        <w:jc w:val="center"/>
        <w:rPr>
          <w:rFonts w:ascii="Times New Roman" w:hAnsi="Times New Roman"/>
          <w:b/>
          <w:lang w:val="ru-RU"/>
        </w:rPr>
      </w:pPr>
    </w:p>
    <w:p w:rsidR="0027301F" w:rsidRPr="009E46DA" w:rsidRDefault="0027301F" w:rsidP="00567285">
      <w:pPr>
        <w:pStyle w:val="21"/>
        <w:tabs>
          <w:tab w:val="left" w:pos="9355"/>
        </w:tabs>
        <w:spacing w:line="312" w:lineRule="auto"/>
        <w:ind w:right="-1" w:firstLine="709"/>
        <w:jc w:val="center"/>
        <w:rPr>
          <w:rFonts w:ascii="Times New Roman" w:hAnsi="Times New Roman"/>
          <w:b/>
          <w:lang w:val="ru-RU"/>
        </w:rPr>
      </w:pPr>
      <w:r w:rsidRPr="009E46DA">
        <w:rPr>
          <w:rFonts w:ascii="Times New Roman" w:hAnsi="Times New Roman"/>
          <w:b/>
          <w:lang w:val="ru-RU"/>
        </w:rPr>
        <w:t>3. Условия и порядок поставки</w:t>
      </w:r>
    </w:p>
    <w:p w:rsidR="0027301F" w:rsidRPr="009E46DA" w:rsidRDefault="0027301F" w:rsidP="00567285">
      <w:pPr>
        <w:pStyle w:val="a5"/>
        <w:spacing w:after="0" w:line="312" w:lineRule="auto"/>
        <w:ind w:left="0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 xml:space="preserve">           3.1. Доставка Товара осуществляется специализированным автотранспортом за счет Поставщика. </w:t>
      </w:r>
      <w:r w:rsidRPr="009E46DA">
        <w:rPr>
          <w:rFonts w:ascii="Times New Roman" w:hAnsi="Times New Roman"/>
          <w:spacing w:val="-2"/>
          <w:lang w:val="ru-RU"/>
        </w:rPr>
        <w:t xml:space="preserve">Место поставки продукции – </w:t>
      </w:r>
      <w:r w:rsidRPr="009E46DA">
        <w:rPr>
          <w:rFonts w:ascii="Times New Roman" w:hAnsi="Times New Roman"/>
          <w:lang w:val="ru-RU"/>
        </w:rPr>
        <w:t>Склад Заказчика</w:t>
      </w:r>
      <w:r w:rsidRPr="009E46DA">
        <w:rPr>
          <w:rFonts w:ascii="Times New Roman" w:hAnsi="Times New Roman"/>
          <w:spacing w:val="-2"/>
          <w:lang w:val="ru-RU"/>
        </w:rPr>
        <w:t xml:space="preserve">, расположенный по адресу: </w:t>
      </w:r>
      <w:r w:rsidRPr="009E46DA">
        <w:rPr>
          <w:rFonts w:ascii="Times New Roman" w:hAnsi="Times New Roman"/>
          <w:lang w:val="ru-RU"/>
        </w:rPr>
        <w:t>Кировская область Верхнекамский район, г. Кирс</w:t>
      </w:r>
      <w:r w:rsidR="00DB2EC0" w:rsidRPr="009E46DA">
        <w:rPr>
          <w:rFonts w:ascii="Times New Roman" w:hAnsi="Times New Roman"/>
          <w:lang w:val="ru-RU"/>
        </w:rPr>
        <w:t xml:space="preserve"> ул</w:t>
      </w:r>
      <w:proofErr w:type="gramStart"/>
      <w:r w:rsidR="00DB2EC0" w:rsidRPr="009E46DA">
        <w:rPr>
          <w:rFonts w:ascii="Times New Roman" w:hAnsi="Times New Roman"/>
          <w:lang w:val="ru-RU"/>
        </w:rPr>
        <w:t>.</w:t>
      </w:r>
      <w:r w:rsidRPr="009E46DA">
        <w:rPr>
          <w:rFonts w:ascii="Times New Roman" w:hAnsi="Times New Roman"/>
          <w:lang w:val="ru-RU"/>
        </w:rPr>
        <w:t>К</w:t>
      </w:r>
      <w:proofErr w:type="gramEnd"/>
      <w:r w:rsidRPr="009E46DA">
        <w:rPr>
          <w:rFonts w:ascii="Times New Roman" w:hAnsi="Times New Roman"/>
          <w:lang w:val="ru-RU"/>
        </w:rPr>
        <w:t xml:space="preserve">ирова, </w:t>
      </w:r>
      <w:r w:rsidR="00A33A33" w:rsidRPr="009E46DA">
        <w:rPr>
          <w:rFonts w:ascii="Times New Roman" w:hAnsi="Times New Roman"/>
          <w:lang w:val="ru-RU"/>
        </w:rPr>
        <w:t xml:space="preserve">д.6, </w:t>
      </w:r>
      <w:r w:rsidRPr="009E46DA">
        <w:rPr>
          <w:rFonts w:ascii="Times New Roman" w:hAnsi="Times New Roman"/>
          <w:lang w:val="ru-RU"/>
        </w:rPr>
        <w:t>д.24.</w:t>
      </w:r>
    </w:p>
    <w:p w:rsidR="0027301F" w:rsidRPr="009E46DA" w:rsidRDefault="0027301F" w:rsidP="00567285">
      <w:pPr>
        <w:spacing w:line="312" w:lineRule="auto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            3.2.На поставку Товара Заказчик направляет Поставщику предварительную заявку, не менее чем за 2 (два) рабочих дня  до момента поставки, в которой указывает ассортимент, количество, день поставки Товара. Заявка Поставщику направляется по факсу, телефонограммой либо другим приемлемым для </w:t>
      </w:r>
      <w:proofErr w:type="gramStart"/>
      <w:r w:rsidRPr="009E46DA">
        <w:rPr>
          <w:rFonts w:ascii="Times New Roman" w:hAnsi="Times New Roman"/>
          <w:szCs w:val="24"/>
        </w:rPr>
        <w:t>обеих</w:t>
      </w:r>
      <w:proofErr w:type="gramEnd"/>
      <w:r w:rsidRPr="009E46DA">
        <w:rPr>
          <w:rFonts w:ascii="Times New Roman" w:hAnsi="Times New Roman"/>
          <w:szCs w:val="24"/>
        </w:rPr>
        <w:t xml:space="preserve"> сторон способом. В случае не поступления в адрес Поставщика заявки на поставку Товара поставка Поставщиком не производится.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  <w:u w:val="single"/>
        </w:rPr>
      </w:pPr>
      <w:r w:rsidRPr="009E46DA">
        <w:rPr>
          <w:rFonts w:ascii="Times New Roman" w:hAnsi="Times New Roman"/>
          <w:szCs w:val="24"/>
        </w:rPr>
        <w:t>3.3. Досрочная поставка Товара может производиться с согласия Заказчика.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3.4. Разгрузка Товара производится Поставщиком.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lastRenderedPageBreak/>
        <w:t xml:space="preserve">3.5. При поставке каждой партии Товара Поставщик </w:t>
      </w:r>
      <w:proofErr w:type="gramStart"/>
      <w:r w:rsidRPr="009E46DA">
        <w:rPr>
          <w:rFonts w:ascii="Times New Roman" w:hAnsi="Times New Roman"/>
          <w:szCs w:val="24"/>
        </w:rPr>
        <w:t>предоставляет Заказчику документы</w:t>
      </w:r>
      <w:proofErr w:type="gramEnd"/>
      <w:r w:rsidRPr="009E46DA">
        <w:rPr>
          <w:rFonts w:ascii="Times New Roman" w:hAnsi="Times New Roman"/>
          <w:szCs w:val="24"/>
        </w:rPr>
        <w:t>, подтверждающие качество Товара: декларации о соответствии, сертификаты  соответствия (при их наличии), удостоверения качества, ветеринарные сопроводительные документы (в зависимости от наименования Товара, указанного в Спецификации).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3.6. Поставка Товаров и вывоз та</w:t>
      </w:r>
      <w:r w:rsidR="005616C9" w:rsidRPr="009E46DA">
        <w:rPr>
          <w:rFonts w:ascii="Times New Roman" w:hAnsi="Times New Roman"/>
          <w:szCs w:val="24"/>
        </w:rPr>
        <w:t xml:space="preserve">ры осуществляется Поставщиком. </w:t>
      </w:r>
      <w:proofErr w:type="gramStart"/>
      <w:r w:rsidRPr="009E46DA">
        <w:rPr>
          <w:rFonts w:ascii="Times New Roman" w:hAnsi="Times New Roman"/>
          <w:szCs w:val="24"/>
        </w:rPr>
        <w:t>Приёмка Товара производится в соответствии с Инструкцией о порядке приемки продукции производственно-технического назначения и Товаров народного потребления по количеству,  утвержденной постановлением Госарбитража при Совете Министров СССР от 15 июня 1965 года № П-6, а также Инструкцией о порядке приемки продукции производственно-технического назначения и Товаров народного потребления по качеству,  утвержденной постановлением Госарбитража при Совете Министров СССР от 25 апреля 1966 года № П-7</w:t>
      </w:r>
      <w:proofErr w:type="gramEnd"/>
      <w:r w:rsidRPr="009E46DA">
        <w:rPr>
          <w:rFonts w:ascii="Times New Roman" w:hAnsi="Times New Roman"/>
          <w:szCs w:val="24"/>
        </w:rPr>
        <w:t xml:space="preserve"> (с последующими изменениями) в части, не противоречащей действующему гражданскому законодательству и условиям настоящего контракта.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3.7. Поставщик обязан обеспечить присутствие своего представителя при приемке Товара по настоящему контракту. Представитель Поставщика должен иметь доверенность на право участия в приемке Товара и право подписания актов, заключений в процессе приемки Товара по количеству и качеству.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3.8.Обязанность Поставщика по передаче Товара считается исполненной по представлению подписанного Поставщиком и Покупателем акта приема-передачи Товара, при наличии счета-фактуры, что подтверждается датой на акте приема-передачи  Товара.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3.9.При обнаружении несоответствия качества, количества, ассортимента Товара Заказчик обязан составить соответствующий  акт и известить Поставщика.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3.10. Поставщик обязан заменить Товар несоответствующего качества, осуществить допоставку Товара в течение 24 часов или возвратить Покупателю уплаченную за него стоимость в течение трёх (3) календарных дней со дня выставления Покупателем соответствующих требований.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3.11.Риск случайной гибели или порчи Товара переходит от Поставщика к </w:t>
      </w:r>
      <w:r w:rsidRPr="009E46DA">
        <w:rPr>
          <w:rFonts w:ascii="Times New Roman" w:hAnsi="Times New Roman"/>
          <w:szCs w:val="24"/>
        </w:rPr>
        <w:br/>
        <w:t>Покупателю с момента приемки Товара Заказчиком и подписания акта приема-передачи Товара.</w:t>
      </w:r>
    </w:p>
    <w:p w:rsidR="00CF6E1D" w:rsidRPr="009E46DA" w:rsidRDefault="00CF6E1D" w:rsidP="00567285">
      <w:pPr>
        <w:spacing w:line="312" w:lineRule="auto"/>
        <w:jc w:val="center"/>
        <w:rPr>
          <w:rFonts w:ascii="Times New Roman" w:hAnsi="Times New Roman"/>
          <w:b/>
          <w:szCs w:val="24"/>
        </w:rPr>
      </w:pPr>
    </w:p>
    <w:p w:rsidR="0027301F" w:rsidRPr="009E46DA" w:rsidRDefault="0027301F" w:rsidP="00567285">
      <w:pPr>
        <w:spacing w:line="312" w:lineRule="auto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>4. Качество Товара</w:t>
      </w:r>
    </w:p>
    <w:p w:rsidR="009E46DA" w:rsidRPr="009E46DA" w:rsidRDefault="009E46DA" w:rsidP="009E46DA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9E46DA">
        <w:rPr>
          <w:szCs w:val="24"/>
        </w:rPr>
        <w:t xml:space="preserve">4.1. </w:t>
      </w:r>
      <w:r w:rsidRPr="009E46DA">
        <w:rPr>
          <w:rFonts w:ascii="Times New Roman" w:hAnsi="Times New Roman"/>
          <w:szCs w:val="24"/>
        </w:rPr>
        <w:t>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9E46DA" w:rsidRPr="009E46DA" w:rsidRDefault="009E46DA" w:rsidP="009E46DA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4.2. Товар не должен представлять опасности для жизни и здоровья граждан.</w:t>
      </w:r>
    </w:p>
    <w:p w:rsidR="009E46DA" w:rsidRPr="009E46DA" w:rsidRDefault="009E46DA" w:rsidP="009E46DA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4.3.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9E46DA" w:rsidRPr="009E46DA" w:rsidRDefault="009E46DA" w:rsidP="009E46DA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4.4. Остаточный срок годности Товара устанавливается Заказчиком в Спецификации (</w:t>
      </w:r>
      <w:hyperlink w:anchor="Par326" w:tooltip="СПЕЦИФИКАЦИЯ" w:history="1">
        <w:r w:rsidRPr="009E46DA">
          <w:rPr>
            <w:rFonts w:ascii="Times New Roman" w:hAnsi="Times New Roman"/>
            <w:szCs w:val="24"/>
          </w:rPr>
          <w:t>Приложение N 1</w:t>
        </w:r>
      </w:hyperlink>
      <w:r w:rsidRPr="009E46DA">
        <w:rPr>
          <w:rFonts w:ascii="Times New Roman" w:hAnsi="Times New Roman"/>
          <w:szCs w:val="24"/>
        </w:rPr>
        <w:t xml:space="preserve"> к настоящему Контракту).</w:t>
      </w:r>
    </w:p>
    <w:p w:rsidR="009E46DA" w:rsidRPr="009E46DA" w:rsidRDefault="009E46DA" w:rsidP="009E46DA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9E46DA" w:rsidRPr="009E46DA" w:rsidRDefault="009E46DA" w:rsidP="009E46DA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Заказчик предъявляет претензии по качеству Товара в течение остаточного срока годности Товара.</w:t>
      </w:r>
    </w:p>
    <w:p w:rsidR="009E46DA" w:rsidRPr="009E46DA" w:rsidRDefault="009E46DA" w:rsidP="009E46DA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4.5.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</w:t>
      </w:r>
      <w:r w:rsidRPr="009E46DA">
        <w:rPr>
          <w:rFonts w:ascii="Times New Roman" w:hAnsi="Times New Roman"/>
          <w:szCs w:val="24"/>
        </w:rPr>
        <w:lastRenderedPageBreak/>
        <w:t>нарушения Заказчиком правил хранения Товара. Замена Товара производится в течение 2 (двух) рабочих дней с момента уведомления Заказчиком Поставщика.</w:t>
      </w:r>
    </w:p>
    <w:p w:rsidR="003D6402" w:rsidRPr="009E46DA" w:rsidRDefault="003D6402" w:rsidP="009E46DA">
      <w:pPr>
        <w:spacing w:line="312" w:lineRule="auto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 xml:space="preserve">                                     </w:t>
      </w:r>
    </w:p>
    <w:p w:rsidR="0027301F" w:rsidRPr="009E46DA" w:rsidRDefault="0027301F" w:rsidP="00567285">
      <w:pPr>
        <w:spacing w:line="312" w:lineRule="auto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>5.  Порядок расчетов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5.1. Заказчик оплачивает Поставщику стоимость фактически принятого по количеству и качеству Товара при наличии, счетов-фактур, накладных являющихся основанием для оплаты.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5.2. </w:t>
      </w:r>
      <w:r w:rsidRPr="009E46DA">
        <w:rPr>
          <w:rFonts w:ascii="Times New Roman" w:hAnsi="Times New Roman"/>
          <w:color w:val="000000"/>
          <w:spacing w:val="2"/>
          <w:szCs w:val="24"/>
        </w:rPr>
        <w:t>Оплата по настоящему контракту производится Заказчиком в безналичной форме</w:t>
      </w:r>
      <w:r w:rsidRPr="009E46DA">
        <w:rPr>
          <w:rFonts w:ascii="Times New Roman" w:hAnsi="Times New Roman"/>
          <w:szCs w:val="24"/>
        </w:rPr>
        <w:t xml:space="preserve"> путем перечисления денежных средств на расчетный счет Поставщика платежными поручениями </w:t>
      </w:r>
      <w:r w:rsidR="003D6402" w:rsidRPr="009E46DA">
        <w:rPr>
          <w:rFonts w:ascii="Times New Roman" w:hAnsi="Times New Roman"/>
          <w:szCs w:val="24"/>
        </w:rPr>
        <w:t>не позднее 30 календарных дней со дня подписания накладной</w:t>
      </w:r>
      <w:r w:rsidRPr="009E46DA">
        <w:rPr>
          <w:rFonts w:ascii="Times New Roman" w:hAnsi="Times New Roman"/>
          <w:szCs w:val="24"/>
        </w:rPr>
        <w:t>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5.3. В случае принятия Поставщиком решения о реорганизации, ликвидации  Поставщик обязуется произвести с Заказчиком сверку расчетов за поставленный Товар в течение 14 календарных дней.</w:t>
      </w:r>
    </w:p>
    <w:p w:rsidR="0027301F" w:rsidRPr="009E46DA" w:rsidRDefault="0027301F" w:rsidP="00567285">
      <w:pPr>
        <w:spacing w:line="312" w:lineRule="auto"/>
        <w:ind w:firstLine="709"/>
        <w:jc w:val="both"/>
        <w:rPr>
          <w:rFonts w:ascii="Times New Roman" w:hAnsi="Times New Roman"/>
          <w:szCs w:val="24"/>
        </w:rPr>
      </w:pPr>
    </w:p>
    <w:p w:rsidR="0027301F" w:rsidRPr="009E46DA" w:rsidRDefault="0027301F" w:rsidP="00567285">
      <w:pPr>
        <w:spacing w:line="312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>6. Права и обязанности сторон</w:t>
      </w:r>
    </w:p>
    <w:p w:rsidR="0027301F" w:rsidRPr="009E46DA" w:rsidRDefault="0027301F" w:rsidP="00567285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6.1. Заказчик  вправе: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требовать передачи ему поставляемого товара в соответствии с условиями настоящего контракта;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 xml:space="preserve">требовать расторжения контракта, в случаях предусмотренных действующим законодательством; 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требовать передачи недостающего товара при недопоставке;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отказаться от принятия</w:t>
      </w:r>
      <w:r w:rsidR="005616C9" w:rsidRPr="009E46DA">
        <w:rPr>
          <w:rFonts w:ascii="Times New Roman" w:hAnsi="Times New Roman"/>
          <w:lang w:val="ru-RU"/>
        </w:rPr>
        <w:t xml:space="preserve"> товара,   не соответствующего </w:t>
      </w:r>
      <w:r w:rsidRPr="009E46DA">
        <w:rPr>
          <w:rFonts w:ascii="Times New Roman" w:hAnsi="Times New Roman"/>
          <w:lang w:val="ru-RU"/>
        </w:rPr>
        <w:t xml:space="preserve">Спецификации и требованиям качества товара. </w:t>
      </w:r>
    </w:p>
    <w:p w:rsidR="0027301F" w:rsidRPr="009E46DA" w:rsidRDefault="0027301F" w:rsidP="00567285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</w:rPr>
      </w:pPr>
      <w:r w:rsidRPr="009E46DA">
        <w:rPr>
          <w:rFonts w:ascii="Times New Roman" w:hAnsi="Times New Roman"/>
        </w:rPr>
        <w:t xml:space="preserve">6.2. </w:t>
      </w:r>
      <w:proofErr w:type="gramStart"/>
      <w:r w:rsidRPr="009E46DA">
        <w:rPr>
          <w:rFonts w:ascii="Times New Roman" w:hAnsi="Times New Roman"/>
        </w:rPr>
        <w:t>Заказчик  обязан</w:t>
      </w:r>
      <w:proofErr w:type="gramEnd"/>
      <w:r w:rsidRPr="009E46DA">
        <w:rPr>
          <w:rFonts w:ascii="Times New Roman" w:hAnsi="Times New Roman"/>
        </w:rPr>
        <w:t>: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 xml:space="preserve">совершить все необходимые действия, обеспечивающие принятие товара; 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 xml:space="preserve">проверить количество и качество принятого товара и в случае выявленных недостатках незамедлительно письменно уведомить Поставщика; 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оплатить принятый от Поставщика товар.</w:t>
      </w:r>
    </w:p>
    <w:p w:rsidR="0027301F" w:rsidRPr="009E46DA" w:rsidRDefault="0027301F" w:rsidP="00567285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</w:rPr>
      </w:pPr>
      <w:r w:rsidRPr="009E46DA">
        <w:rPr>
          <w:rFonts w:ascii="Times New Roman" w:hAnsi="Times New Roman"/>
        </w:rPr>
        <w:t>6.3. Поставщик обязан: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передать товар свободным от любых прав третьих лиц;</w:t>
      </w:r>
    </w:p>
    <w:p w:rsidR="0027301F" w:rsidRPr="009E46DA" w:rsidRDefault="0027301F" w:rsidP="00567285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передать товар, соответствующий условиям  настоящего контракта.</w:t>
      </w:r>
    </w:p>
    <w:p w:rsidR="0027301F" w:rsidRPr="009E46DA" w:rsidRDefault="0027301F" w:rsidP="00567285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6.4. Поставщик вправе:</w:t>
      </w:r>
    </w:p>
    <w:p w:rsidR="0027301F" w:rsidRPr="009E46DA" w:rsidRDefault="0027301F" w:rsidP="00567285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lang w:val="ru-RU"/>
        </w:rPr>
      </w:pPr>
      <w:r w:rsidRPr="009E46DA">
        <w:rPr>
          <w:rFonts w:ascii="Times New Roman" w:hAnsi="Times New Roman"/>
          <w:lang w:val="ru-RU"/>
        </w:rPr>
        <w:t>- требовать оплаты за товар, поставленный Покупателю  по настоящему контракту, в соответствии с разделом 2 настоящего контракта.</w:t>
      </w:r>
    </w:p>
    <w:p w:rsidR="003D6402" w:rsidRPr="009E46DA" w:rsidRDefault="003D6402" w:rsidP="00567285">
      <w:pPr>
        <w:pStyle w:val="31"/>
        <w:tabs>
          <w:tab w:val="left" w:pos="9355"/>
        </w:tabs>
        <w:spacing w:line="312" w:lineRule="auto"/>
        <w:ind w:right="-1" w:firstLine="709"/>
        <w:jc w:val="center"/>
        <w:rPr>
          <w:rFonts w:ascii="Times New Roman" w:hAnsi="Times New Roman"/>
          <w:b/>
          <w:lang w:val="ru-RU"/>
        </w:rPr>
      </w:pPr>
    </w:p>
    <w:p w:rsidR="0027301F" w:rsidRPr="009E46DA" w:rsidRDefault="0027301F" w:rsidP="00567285">
      <w:pPr>
        <w:pStyle w:val="31"/>
        <w:tabs>
          <w:tab w:val="left" w:pos="9355"/>
        </w:tabs>
        <w:spacing w:line="312" w:lineRule="auto"/>
        <w:ind w:right="-1" w:firstLine="709"/>
        <w:jc w:val="center"/>
        <w:rPr>
          <w:rFonts w:ascii="Times New Roman" w:hAnsi="Times New Roman"/>
          <w:b/>
          <w:lang w:val="ru-RU"/>
        </w:rPr>
      </w:pPr>
      <w:r w:rsidRPr="009E46DA">
        <w:rPr>
          <w:rFonts w:ascii="Times New Roman" w:hAnsi="Times New Roman"/>
          <w:b/>
          <w:lang w:val="ru-RU"/>
        </w:rPr>
        <w:t>7. Ответственность сторон. Разрешение споров</w:t>
      </w:r>
    </w:p>
    <w:p w:rsidR="009E46DA" w:rsidRPr="009E46DA" w:rsidRDefault="009E46DA" w:rsidP="009E46DA">
      <w:pPr>
        <w:spacing w:line="324" w:lineRule="auto"/>
        <w:ind w:firstLine="567"/>
        <w:jc w:val="both"/>
        <w:rPr>
          <w:rStyle w:val="fontstyle01"/>
        </w:rPr>
      </w:pPr>
      <w:r w:rsidRPr="009E46DA">
        <w:rPr>
          <w:rStyle w:val="fontstyle01"/>
        </w:rPr>
        <w:t xml:space="preserve">7.1. За неисполнение или ненадлежащее исполнение своих обязательств, установленных настоящим Контрактом, Заказчик и </w:t>
      </w:r>
      <w:r w:rsidRPr="009E46DA">
        <w:rPr>
          <w:rFonts w:ascii="Times New Roman" w:eastAsia="Calibri" w:hAnsi="Times New Roman"/>
          <w:szCs w:val="24"/>
        </w:rPr>
        <w:t>Поставщик (Подрядчик, Исполнитель)</w:t>
      </w:r>
      <w:r w:rsidRPr="009E46DA">
        <w:rPr>
          <w:rStyle w:val="fontstyle01"/>
        </w:rPr>
        <w:t xml:space="preserve"> несут </w:t>
      </w:r>
      <w:proofErr w:type="gramStart"/>
      <w:r w:rsidRPr="009E46DA">
        <w:rPr>
          <w:rStyle w:val="fontstyle01"/>
        </w:rPr>
        <w:t>ответственность</w:t>
      </w:r>
      <w:proofErr w:type="gramEnd"/>
      <w:r w:rsidRPr="009E46DA">
        <w:rPr>
          <w:rStyle w:val="fontstyle01"/>
        </w:rPr>
        <w:t xml:space="preserve"> установленную в соответствии с Правилами определения размера штрафа, начисляемого за неисполнение или ненадлежащее исполнение обязательств, утвержденных </w:t>
      </w:r>
      <w:r w:rsidRPr="009E46DA">
        <w:rPr>
          <w:rStyle w:val="fontstyle01"/>
          <w:b/>
        </w:rPr>
        <w:t xml:space="preserve">постановлением Правительства Российской Федерации от 30.08.2017 г. № 1042 </w:t>
      </w:r>
      <w:r w:rsidRPr="009E46DA">
        <w:rPr>
          <w:rStyle w:val="fontstyle01"/>
        </w:rPr>
        <w:t>(далее «Правила»).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9E46DA">
        <w:rPr>
          <w:rFonts w:ascii="Times New Roman" w:eastAsia="Calibri" w:hAnsi="Times New Roman"/>
          <w:bCs/>
          <w:szCs w:val="24"/>
        </w:rPr>
        <w:t xml:space="preserve">7.2. </w:t>
      </w:r>
      <w:r w:rsidRPr="009E46DA">
        <w:rPr>
          <w:rFonts w:ascii="Times New Roman" w:eastAsia="Calibri" w:hAnsi="Times New Roman"/>
          <w:szCs w:val="24"/>
        </w:rPr>
        <w:t xml:space="preserve">За каждый факт неисполнения или ненадлежащего исполнения </w:t>
      </w:r>
      <w:r w:rsidRPr="009E46DA">
        <w:rPr>
          <w:rFonts w:ascii="Times New Roman" w:eastAsia="Calibri" w:hAnsi="Times New Roman"/>
          <w:b/>
          <w:szCs w:val="24"/>
        </w:rPr>
        <w:t xml:space="preserve">Поставщиком (Подрядчиком, Исполнителем) </w:t>
      </w:r>
      <w:r w:rsidRPr="009E46DA">
        <w:rPr>
          <w:rFonts w:ascii="Times New Roman" w:eastAsia="Calibri" w:hAnsi="Times New Roman"/>
          <w:szCs w:val="24"/>
        </w:rPr>
        <w:t xml:space="preserve">обязательств, предусмотренных контрактом, за исключением </w:t>
      </w:r>
      <w:r w:rsidRPr="009E46DA">
        <w:rPr>
          <w:rFonts w:ascii="Times New Roman" w:eastAsia="Calibri" w:hAnsi="Times New Roman"/>
          <w:szCs w:val="24"/>
        </w:rPr>
        <w:lastRenderedPageBreak/>
        <w:t xml:space="preserve">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</w:t>
      </w:r>
      <w:hyperlink r:id="rId8" w:history="1">
        <w:r w:rsidRPr="009E46DA">
          <w:rPr>
            <w:rFonts w:ascii="Times New Roman" w:eastAsia="Calibri" w:hAnsi="Times New Roman"/>
            <w:szCs w:val="24"/>
          </w:rPr>
          <w:t>8</w:t>
        </w:r>
      </w:hyperlink>
      <w:r w:rsidRPr="009E46DA">
        <w:rPr>
          <w:rFonts w:ascii="Times New Roman" w:eastAsia="Calibri" w:hAnsi="Times New Roman"/>
          <w:szCs w:val="24"/>
        </w:rPr>
        <w:t xml:space="preserve"> Правил):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b/>
          <w:szCs w:val="24"/>
        </w:rPr>
      </w:pPr>
      <w:r w:rsidRPr="009E46DA">
        <w:rPr>
          <w:rFonts w:ascii="Times New Roman" w:eastAsia="Calibri" w:hAnsi="Times New Roman"/>
          <w:b/>
          <w:szCs w:val="24"/>
        </w:rPr>
        <w:t>а) 10 процентов цены контракта (этапа) в случае, если цена контракта (этапа) не превышает 3 млн. рублей;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9E46DA">
        <w:rPr>
          <w:rFonts w:ascii="Times New Roman" w:eastAsia="Calibri" w:hAnsi="Times New Roman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9E46DA">
        <w:rPr>
          <w:rFonts w:ascii="Times New Roman" w:eastAsia="Calibri" w:hAnsi="Times New Roman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9E46DA">
        <w:rPr>
          <w:rFonts w:ascii="Times New Roman" w:eastAsia="Calibri" w:hAnsi="Times New Roman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9E46DA">
        <w:rPr>
          <w:rFonts w:ascii="Times New Roman" w:eastAsia="Calibri" w:hAnsi="Times New Roman"/>
          <w:szCs w:val="24"/>
        </w:rPr>
        <w:t>д</w:t>
      </w:r>
      <w:proofErr w:type="spellEnd"/>
      <w:r w:rsidRPr="009E46DA">
        <w:rPr>
          <w:rFonts w:ascii="Times New Roman" w:eastAsia="Calibri" w:hAnsi="Times New Roman"/>
          <w:szCs w:val="24"/>
        </w:rP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9E46DA">
        <w:rPr>
          <w:rFonts w:ascii="Times New Roman" w:eastAsia="Calibri" w:hAnsi="Times New Roman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9E46DA">
        <w:rPr>
          <w:rFonts w:ascii="Times New Roman" w:eastAsia="Calibri" w:hAnsi="Times New Roman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9E46DA">
        <w:rPr>
          <w:rFonts w:ascii="Times New Roman" w:eastAsia="Calibri" w:hAnsi="Times New Roman"/>
          <w:szCs w:val="24"/>
        </w:rPr>
        <w:t>з</w:t>
      </w:r>
      <w:proofErr w:type="spellEnd"/>
      <w:r w:rsidRPr="009E46DA">
        <w:rPr>
          <w:rFonts w:ascii="Times New Roman" w:eastAsia="Calibri" w:hAnsi="Times New Roman"/>
          <w:szCs w:val="24"/>
        </w:rP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9E46DA">
        <w:rPr>
          <w:rFonts w:ascii="Times New Roman" w:eastAsia="Calibri" w:hAnsi="Times New Roman"/>
          <w:szCs w:val="24"/>
        </w:rPr>
        <w:t>и) 0,1 процента цены контракта (этапа) в случае, если цена контракта (этапа) превышает 10 млрд. рублей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9E46DA">
        <w:rPr>
          <w:rFonts w:ascii="Times New Roman" w:eastAsia="Calibri" w:hAnsi="Times New Roman"/>
          <w:bCs/>
          <w:szCs w:val="24"/>
        </w:rPr>
        <w:t xml:space="preserve">7.3. За каждый факт неисполнения или ненадлежащего исполнения </w:t>
      </w:r>
      <w:r w:rsidRPr="009E46DA">
        <w:rPr>
          <w:rFonts w:ascii="Times New Roman" w:eastAsia="Calibri" w:hAnsi="Times New Roman"/>
          <w:b/>
          <w:szCs w:val="24"/>
        </w:rPr>
        <w:t>Поставщиком (Подрядчиком, Исполнителем)</w:t>
      </w:r>
      <w:r w:rsidRPr="009E46DA">
        <w:rPr>
          <w:rFonts w:ascii="Times New Roman" w:eastAsia="Calibri" w:hAnsi="Times New Roman"/>
          <w:b/>
          <w:bCs/>
          <w:szCs w:val="24"/>
        </w:rPr>
        <w:t>,</w:t>
      </w:r>
      <w:r w:rsidRPr="009E46DA">
        <w:rPr>
          <w:rFonts w:ascii="Times New Roman" w:eastAsia="Calibri" w:hAnsi="Times New Roman"/>
          <w:bCs/>
          <w:szCs w:val="24"/>
        </w:rPr>
        <w:t xml:space="preserve"> обязательства, предусмотренного контрактом, которое не имеет стоимостного выражения, размер </w:t>
      </w:r>
      <w:r w:rsidRPr="009E46DA">
        <w:rPr>
          <w:rFonts w:ascii="Times New Roman" w:eastAsia="Calibri" w:hAnsi="Times New Roman"/>
          <w:b/>
          <w:bCs/>
          <w:szCs w:val="24"/>
        </w:rPr>
        <w:t>штрафа</w:t>
      </w:r>
      <w:r w:rsidRPr="009E46DA">
        <w:rPr>
          <w:rFonts w:ascii="Times New Roman" w:eastAsia="Calibri" w:hAnsi="Times New Roman"/>
          <w:bCs/>
          <w:szCs w:val="24"/>
        </w:rPr>
        <w:t xml:space="preserve"> устанавливается (при наличии в контракте таких обязательств) в  следующем порядке: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9E46DA">
        <w:rPr>
          <w:rFonts w:ascii="Times New Roman" w:eastAsia="Calibri" w:hAnsi="Times New Roman"/>
          <w:b/>
          <w:bCs/>
          <w:szCs w:val="24"/>
        </w:rPr>
        <w:t>а) 1000 рублей, если цена контракта не превышает 3 млн. рублей</w:t>
      </w:r>
      <w:r w:rsidRPr="009E46DA">
        <w:rPr>
          <w:rFonts w:ascii="Times New Roman" w:eastAsia="Calibri" w:hAnsi="Times New Roman"/>
          <w:bCs/>
          <w:szCs w:val="24"/>
        </w:rPr>
        <w:t>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9E46DA">
        <w:rPr>
          <w:rFonts w:ascii="Times New Roman" w:eastAsia="Calibri" w:hAnsi="Times New Roman"/>
          <w:bCs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9E46DA">
        <w:rPr>
          <w:rFonts w:ascii="Times New Roman" w:eastAsia="Calibri" w:hAnsi="Times New Roman"/>
          <w:bCs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9E46DA">
        <w:rPr>
          <w:rFonts w:ascii="Times New Roman" w:eastAsia="Calibri" w:hAnsi="Times New Roman"/>
          <w:bCs/>
          <w:szCs w:val="24"/>
        </w:rPr>
        <w:t>г) 100000 рублей, если цена контракта превышает 100 млн. рублей.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szCs w:val="24"/>
        </w:rPr>
      </w:pPr>
      <w:r w:rsidRPr="009E46DA">
        <w:rPr>
          <w:rFonts w:ascii="Times New Roman" w:eastAsia="Calibri" w:hAnsi="Times New Roman"/>
          <w:bCs/>
          <w:szCs w:val="24"/>
        </w:rPr>
        <w:t xml:space="preserve">7.4. </w:t>
      </w:r>
      <w:proofErr w:type="gramStart"/>
      <w:r w:rsidRPr="009E46DA">
        <w:rPr>
          <w:szCs w:val="24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anchor="block_30101" w:history="1">
        <w:r w:rsidRPr="009E46DA">
          <w:rPr>
            <w:rStyle w:val="a7"/>
            <w:szCs w:val="24"/>
          </w:rPr>
          <w:t>пунктом 1 части 1 статьи 30</w:t>
        </w:r>
      </w:hyperlink>
      <w:r w:rsidRPr="009E46DA">
        <w:rPr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9E46DA">
        <w:rPr>
          <w:szCs w:val="24"/>
        </w:rPr>
        <w:t xml:space="preserve"> контрактом, размер штрафа устанавливается в размере 1 процента цены контракта (этапа), но не более 5 тыс. рублей и не менее 1 тыс. рублей.</w:t>
      </w:r>
    </w:p>
    <w:p w:rsidR="009E46DA" w:rsidRPr="009E46DA" w:rsidRDefault="009E46DA" w:rsidP="009E46DA">
      <w:pPr>
        <w:spacing w:line="324" w:lineRule="auto"/>
        <w:ind w:firstLine="540"/>
        <w:jc w:val="both"/>
        <w:rPr>
          <w:szCs w:val="24"/>
        </w:rPr>
      </w:pPr>
      <w:r w:rsidRPr="009E46DA">
        <w:rPr>
          <w:szCs w:val="24"/>
        </w:rPr>
        <w:t xml:space="preserve">7.5. </w:t>
      </w:r>
      <w:proofErr w:type="gramStart"/>
      <w:r w:rsidRPr="009E46DA">
        <w:rPr>
          <w:szCs w:val="24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</w:t>
      </w:r>
      <w:r w:rsidRPr="009E46DA">
        <w:rPr>
          <w:szCs w:val="24"/>
        </w:rPr>
        <w:lastRenderedPageBreak/>
        <w:t xml:space="preserve">с иным участником закупки в случаях, установленных </w:t>
      </w:r>
      <w:hyperlink r:id="rId10" w:history="1">
        <w:r w:rsidRPr="009E46DA">
          <w:rPr>
            <w:rStyle w:val="a7"/>
            <w:szCs w:val="24"/>
          </w:rPr>
          <w:t>Федеральным законом</w:t>
        </w:r>
      </w:hyperlink>
      <w:r w:rsidRPr="009E46DA">
        <w:rPr>
          <w:szCs w:val="24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  <w:proofErr w:type="gramEnd"/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а) в случае, если цена контракта не превышает начальную (максимальную) цену контракта: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10 процентов начальной (максимальной) цены контракта, если цена контракта не превышает 3 млн. рублей;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б) в случае, если цена контракта превышает начальную (максимальную) цену контракта: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10 процентов цены контракта, если цена контракта не превышает 3 млн. рублей;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5 процентов цены контракта, если цена контракта составляет от 3 млн. рублей до 50 млн. рублей (включительно);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1 процент цены контракта, если цена контракта составляет от 50 млн. рублей до 100 млн. рублей (включительно).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7.6.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а) 1000 рублей, если цена контракта не превышает 3 млн. рублей;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б) 5000 рублей, если цена контракта составляет от 3 млн. рублей до 50 млн. рублей (включительно);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в) 10000 рублей, если цена контракта составляет от 50 млн. рублей до 100 млн. рублей (включительно);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г) 100000 рублей, если цена контракта превышает 100 млн. рублей.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7.7.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7.8.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9E46DA" w:rsidRPr="009E46DA" w:rsidRDefault="009E46DA" w:rsidP="009E46DA">
      <w:pPr>
        <w:pStyle w:val="s1"/>
        <w:spacing w:before="0" w:beforeAutospacing="0" w:after="0" w:afterAutospacing="0" w:line="324" w:lineRule="auto"/>
        <w:ind w:firstLine="567"/>
        <w:jc w:val="both"/>
      </w:pPr>
      <w:r w:rsidRPr="009E46DA">
        <w:t>7.9.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371BD3" w:rsidRPr="009E46DA" w:rsidRDefault="00371BD3" w:rsidP="00567285">
      <w:pPr>
        <w:spacing w:line="312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9E46DA">
        <w:rPr>
          <w:rFonts w:ascii="Times New Roman" w:hAnsi="Times New Roman"/>
          <w:b/>
          <w:bCs/>
          <w:szCs w:val="24"/>
        </w:rPr>
        <w:t xml:space="preserve">                              </w:t>
      </w:r>
    </w:p>
    <w:p w:rsidR="0027301F" w:rsidRPr="009E46DA" w:rsidRDefault="0027301F" w:rsidP="00567285">
      <w:pPr>
        <w:spacing w:line="312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9E46DA">
        <w:rPr>
          <w:rFonts w:ascii="Times New Roman" w:hAnsi="Times New Roman"/>
          <w:b/>
          <w:bCs/>
          <w:szCs w:val="24"/>
        </w:rPr>
        <w:t>8. Срок действия контракта</w:t>
      </w:r>
    </w:p>
    <w:p w:rsidR="00A33A33" w:rsidRPr="009E46DA" w:rsidRDefault="0027301F" w:rsidP="00567285">
      <w:pPr>
        <w:pStyle w:val="a3"/>
        <w:tabs>
          <w:tab w:val="left" w:pos="10064"/>
        </w:tabs>
        <w:spacing w:line="312" w:lineRule="auto"/>
        <w:ind w:right="-1" w:firstLine="567"/>
        <w:rPr>
          <w:rFonts w:ascii="Times New Roman" w:hAnsi="Times New Roman"/>
        </w:rPr>
      </w:pPr>
      <w:r w:rsidRPr="009E46DA">
        <w:rPr>
          <w:rFonts w:ascii="Times New Roman" w:hAnsi="Times New Roman"/>
        </w:rPr>
        <w:t xml:space="preserve">8.1. </w:t>
      </w:r>
      <w:r w:rsidRPr="009E46DA">
        <w:rPr>
          <w:rFonts w:ascii="Times New Roman" w:hAnsi="Times New Roman"/>
          <w:spacing w:val="-1"/>
        </w:rPr>
        <w:t xml:space="preserve">Настоящий контракт действует </w:t>
      </w:r>
      <w:proofErr w:type="gramStart"/>
      <w:r w:rsidRPr="009E46DA">
        <w:rPr>
          <w:rFonts w:ascii="Times New Roman" w:hAnsi="Times New Roman"/>
          <w:spacing w:val="-1"/>
        </w:rPr>
        <w:t>с даты заключения</w:t>
      </w:r>
      <w:proofErr w:type="gramEnd"/>
      <w:r w:rsidRPr="009E46DA">
        <w:rPr>
          <w:rFonts w:ascii="Times New Roman" w:hAnsi="Times New Roman"/>
          <w:spacing w:val="-1"/>
        </w:rPr>
        <w:t xml:space="preserve"> контракта </w:t>
      </w:r>
      <w:r w:rsidRPr="009E46DA">
        <w:rPr>
          <w:rFonts w:ascii="Times New Roman" w:hAnsi="Times New Roman"/>
        </w:rPr>
        <w:t xml:space="preserve">до </w:t>
      </w:r>
      <w:r w:rsidR="00C93976" w:rsidRPr="009E46DA">
        <w:rPr>
          <w:rFonts w:ascii="Times New Roman" w:hAnsi="Times New Roman"/>
          <w:b/>
        </w:rPr>
        <w:t>31.12</w:t>
      </w:r>
      <w:r w:rsidR="00DB2EC0" w:rsidRPr="009E46DA">
        <w:rPr>
          <w:rFonts w:ascii="Times New Roman" w:hAnsi="Times New Roman"/>
          <w:b/>
        </w:rPr>
        <w:t>.</w:t>
      </w:r>
      <w:r w:rsidR="003A2DDF" w:rsidRPr="009E46DA">
        <w:rPr>
          <w:rFonts w:ascii="Times New Roman" w:hAnsi="Times New Roman"/>
          <w:b/>
        </w:rPr>
        <w:t>20</w:t>
      </w:r>
      <w:r w:rsidR="00A045D5" w:rsidRPr="009E46DA">
        <w:rPr>
          <w:rFonts w:ascii="Times New Roman" w:hAnsi="Times New Roman"/>
          <w:b/>
        </w:rPr>
        <w:t>2</w:t>
      </w:r>
      <w:r w:rsidR="009E46DA" w:rsidRPr="009E46DA">
        <w:rPr>
          <w:rFonts w:ascii="Times New Roman" w:hAnsi="Times New Roman"/>
          <w:b/>
        </w:rPr>
        <w:t>3</w:t>
      </w:r>
      <w:r w:rsidRPr="009E46DA">
        <w:rPr>
          <w:rFonts w:ascii="Times New Roman" w:hAnsi="Times New Roman"/>
        </w:rPr>
        <w:t xml:space="preserve"> года</w:t>
      </w:r>
      <w:r w:rsidR="00A33A33" w:rsidRPr="009E46DA">
        <w:rPr>
          <w:rFonts w:ascii="Times New Roman" w:hAnsi="Times New Roman"/>
        </w:rPr>
        <w:t>, а в части финансовых обязательств – до полного их исполнения Сторонами.</w:t>
      </w:r>
    </w:p>
    <w:p w:rsidR="0027301F" w:rsidRPr="009E46DA" w:rsidRDefault="0027301F" w:rsidP="00567285">
      <w:pPr>
        <w:pStyle w:val="a3"/>
        <w:tabs>
          <w:tab w:val="left" w:pos="10064"/>
        </w:tabs>
        <w:spacing w:line="312" w:lineRule="auto"/>
        <w:ind w:right="-1" w:firstLine="567"/>
        <w:rPr>
          <w:rFonts w:ascii="Times New Roman" w:hAnsi="Times New Roman"/>
        </w:rPr>
      </w:pPr>
      <w:r w:rsidRPr="009E46DA">
        <w:rPr>
          <w:rFonts w:ascii="Times New Roman" w:hAnsi="Times New Roman"/>
        </w:rPr>
        <w:lastRenderedPageBreak/>
        <w:t>8.2. Все изменения и дополнения к настоящему контракту должны быть составлены в письменной форме и подписаны Сторонами.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8.3. Досрочное расторжение настоящего контракта возможно по основаниям, предусмотренным законодательством Российской Федерации. </w:t>
      </w:r>
    </w:p>
    <w:p w:rsidR="00124FB3" w:rsidRPr="009E46DA" w:rsidRDefault="00CF6E1D" w:rsidP="00567285">
      <w:pPr>
        <w:pStyle w:val="a3"/>
        <w:spacing w:line="312" w:lineRule="auto"/>
        <w:jc w:val="center"/>
        <w:rPr>
          <w:rFonts w:ascii="Times New Roman" w:hAnsi="Times New Roman"/>
          <w:b/>
          <w:bCs/>
        </w:rPr>
      </w:pPr>
      <w:r w:rsidRPr="009E46DA">
        <w:rPr>
          <w:rFonts w:ascii="Times New Roman" w:hAnsi="Times New Roman"/>
          <w:b/>
          <w:bCs/>
        </w:rPr>
        <w:t xml:space="preserve">      </w:t>
      </w:r>
    </w:p>
    <w:p w:rsidR="005A29ED" w:rsidRPr="009E46DA" w:rsidRDefault="005A29ED" w:rsidP="00567285">
      <w:pPr>
        <w:pStyle w:val="a3"/>
        <w:spacing w:line="312" w:lineRule="auto"/>
        <w:jc w:val="center"/>
        <w:rPr>
          <w:rFonts w:ascii="Times New Roman" w:hAnsi="Times New Roman"/>
          <w:b/>
          <w:bCs/>
        </w:rPr>
      </w:pPr>
    </w:p>
    <w:p w:rsidR="0027301F" w:rsidRPr="009E46DA" w:rsidRDefault="0027301F" w:rsidP="00567285">
      <w:pPr>
        <w:pStyle w:val="a3"/>
        <w:spacing w:line="312" w:lineRule="auto"/>
        <w:jc w:val="center"/>
        <w:rPr>
          <w:rFonts w:ascii="Times New Roman" w:hAnsi="Times New Roman"/>
          <w:b/>
          <w:bCs/>
        </w:rPr>
      </w:pPr>
      <w:r w:rsidRPr="009E46DA">
        <w:rPr>
          <w:rFonts w:ascii="Times New Roman" w:hAnsi="Times New Roman"/>
          <w:b/>
          <w:bCs/>
        </w:rPr>
        <w:t>9. Обстоятельства непреодолимой силы</w:t>
      </w:r>
    </w:p>
    <w:p w:rsidR="0027301F" w:rsidRPr="009E46DA" w:rsidRDefault="0027301F" w:rsidP="00567285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9.1. </w:t>
      </w:r>
      <w:proofErr w:type="gramStart"/>
      <w:r w:rsidRPr="009E46DA">
        <w:rPr>
          <w:rFonts w:ascii="Times New Roman" w:hAnsi="Times New Roman"/>
          <w:szCs w:val="24"/>
        </w:rPr>
        <w:t>При возникновении обстоятельств, которые делают полностью или частично невозможным исполнение контракта одной из сторон, а именно: пожар, стихийное бедствие, война, военные действия всех видов и другие возможные обстоятельства непреодолимой силы, в том числе решения органов государственной власти и Управления делами Президента РФ, не зависящие от сторон, сроки исполнения обязательств продлеваются на то время, в течение которого действуют эти обстоятельства.</w:t>
      </w:r>
      <w:proofErr w:type="gramEnd"/>
    </w:p>
    <w:p w:rsidR="0027301F" w:rsidRPr="009E46DA" w:rsidRDefault="0027301F" w:rsidP="00567285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9.2 Сторона, оказавшаяся не в состоянии исполнить свои обязательства по настоящему контракту, обязана в течение 3 (трех) дней в письменном виде известить другую сторону о наступлении или прекращении действия вышеуказанных обстоятельств.</w:t>
      </w:r>
    </w:p>
    <w:p w:rsidR="0027301F" w:rsidRPr="009E46DA" w:rsidRDefault="0027301F" w:rsidP="00567285">
      <w:pPr>
        <w:tabs>
          <w:tab w:val="left" w:pos="720"/>
          <w:tab w:val="left" w:pos="1080"/>
          <w:tab w:val="left" w:pos="1440"/>
          <w:tab w:val="left" w:pos="1740"/>
        </w:tabs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9.3. Если обстоятельства непреодолимой силы действуют в течение более одного месяца, любая из сторон вправе отказаться от дальнейшего исполнения обязательств по контракту, причем ни одна из сторон не может требовать от другой стороны возмещения возможных убытков.</w:t>
      </w:r>
    </w:p>
    <w:p w:rsidR="00CF6E1D" w:rsidRPr="009E46DA" w:rsidRDefault="00CF6E1D" w:rsidP="00567285">
      <w:pPr>
        <w:spacing w:line="312" w:lineRule="auto"/>
        <w:jc w:val="center"/>
        <w:rPr>
          <w:rFonts w:ascii="Times New Roman" w:hAnsi="Times New Roman"/>
          <w:b/>
          <w:bCs/>
          <w:szCs w:val="24"/>
        </w:rPr>
      </w:pPr>
    </w:p>
    <w:p w:rsidR="0027301F" w:rsidRPr="009E46DA" w:rsidRDefault="0027301F" w:rsidP="00567285">
      <w:pPr>
        <w:spacing w:line="312" w:lineRule="auto"/>
        <w:jc w:val="center"/>
        <w:rPr>
          <w:rFonts w:ascii="Times New Roman" w:hAnsi="Times New Roman"/>
          <w:b/>
          <w:bCs/>
          <w:szCs w:val="24"/>
        </w:rPr>
      </w:pPr>
      <w:r w:rsidRPr="009E46DA">
        <w:rPr>
          <w:rFonts w:ascii="Times New Roman" w:hAnsi="Times New Roman"/>
          <w:b/>
          <w:bCs/>
          <w:szCs w:val="24"/>
        </w:rPr>
        <w:t>10. Порядок расторжения контракта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10.1.контракт может быть расторгнут:</w:t>
      </w:r>
    </w:p>
    <w:p w:rsidR="0027301F" w:rsidRPr="009E46DA" w:rsidRDefault="0027301F" w:rsidP="00567285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по соглашению Сторон;</w:t>
      </w:r>
    </w:p>
    <w:p w:rsidR="0027301F" w:rsidRPr="009E46DA" w:rsidRDefault="0027301F" w:rsidP="00567285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в судебном порядке;</w:t>
      </w:r>
    </w:p>
    <w:p w:rsidR="0027301F" w:rsidRPr="009E46DA" w:rsidRDefault="0027301F" w:rsidP="00567285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в одностороннем порядке в соответствии с действующим законодательством.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10.2.</w:t>
      </w:r>
      <w:r w:rsidRPr="009E46DA">
        <w:rPr>
          <w:rFonts w:ascii="Times New Roman" w:hAnsi="Times New Roman"/>
          <w:color w:val="000000"/>
          <w:szCs w:val="24"/>
        </w:rPr>
        <w:tab/>
        <w:t xml:space="preserve">Заказчик вправе обратиться </w:t>
      </w:r>
      <w:proofErr w:type="gramStart"/>
      <w:r w:rsidRPr="009E46DA">
        <w:rPr>
          <w:rFonts w:ascii="Times New Roman" w:hAnsi="Times New Roman"/>
          <w:color w:val="000000"/>
          <w:szCs w:val="24"/>
        </w:rPr>
        <w:t>в суд в установленном порядке с требованием о расторжении контракта в следующих случаях</w:t>
      </w:r>
      <w:proofErr w:type="gramEnd"/>
      <w:r w:rsidRPr="009E46DA">
        <w:rPr>
          <w:rFonts w:ascii="Times New Roman" w:hAnsi="Times New Roman"/>
          <w:color w:val="000000"/>
          <w:szCs w:val="24"/>
        </w:rPr>
        <w:t>: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10.2.1.</w:t>
      </w:r>
      <w:r w:rsidRPr="009E46DA">
        <w:rPr>
          <w:rFonts w:ascii="Times New Roman" w:hAnsi="Times New Roman"/>
          <w:color w:val="000000"/>
          <w:szCs w:val="24"/>
        </w:rPr>
        <w:tab/>
        <w:t>При существенном нарушении условий контракта Исполнителя.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10.2.2.</w:t>
      </w:r>
      <w:r w:rsidRPr="009E46DA">
        <w:rPr>
          <w:rFonts w:ascii="Times New Roman" w:hAnsi="Times New Roman"/>
          <w:color w:val="000000"/>
          <w:szCs w:val="24"/>
        </w:rPr>
        <w:tab/>
        <w:t>В случае просрочки оказание услуг, более</w:t>
      </w:r>
      <w:proofErr w:type="gramStart"/>
      <w:r w:rsidRPr="009E46DA">
        <w:rPr>
          <w:rFonts w:ascii="Times New Roman" w:hAnsi="Times New Roman"/>
          <w:color w:val="000000"/>
          <w:szCs w:val="24"/>
        </w:rPr>
        <w:t>,</w:t>
      </w:r>
      <w:proofErr w:type="gramEnd"/>
      <w:r w:rsidRPr="009E46DA">
        <w:rPr>
          <w:rFonts w:ascii="Times New Roman" w:hAnsi="Times New Roman"/>
          <w:color w:val="000000"/>
          <w:szCs w:val="24"/>
        </w:rPr>
        <w:t xml:space="preserve"> чем на 5 (пять) рабочих дней.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10.2.3.</w:t>
      </w:r>
      <w:r w:rsidRPr="009E46DA">
        <w:rPr>
          <w:rFonts w:ascii="Times New Roman" w:hAnsi="Times New Roman"/>
          <w:color w:val="000000"/>
          <w:szCs w:val="24"/>
        </w:rPr>
        <w:tab/>
        <w:t xml:space="preserve">В случае </w:t>
      </w:r>
      <w:proofErr w:type="gramStart"/>
      <w:r w:rsidRPr="009E46DA">
        <w:rPr>
          <w:rFonts w:ascii="Times New Roman" w:hAnsi="Times New Roman"/>
          <w:color w:val="000000"/>
          <w:szCs w:val="24"/>
        </w:rPr>
        <w:t>установления факта приостановления деятельности Исполнителя</w:t>
      </w:r>
      <w:proofErr w:type="gramEnd"/>
      <w:r w:rsidRPr="009E46DA">
        <w:rPr>
          <w:rFonts w:ascii="Times New Roman" w:hAnsi="Times New Roman"/>
          <w:color w:val="000000"/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10.3.</w:t>
      </w:r>
      <w:r w:rsidRPr="009E46DA">
        <w:rPr>
          <w:rFonts w:ascii="Times New Roman" w:hAnsi="Times New Roman"/>
          <w:color w:val="000000"/>
          <w:szCs w:val="24"/>
        </w:rPr>
        <w:tab/>
        <w:t xml:space="preserve">Сторона, которой направлено предложение о расторжении контракта по соглашению сторон, должна дать письменный ответ по существу в срок не позднее 5 (пяти) календарных дней </w:t>
      </w:r>
      <w:proofErr w:type="gramStart"/>
      <w:r w:rsidRPr="009E46DA">
        <w:rPr>
          <w:rFonts w:ascii="Times New Roman" w:hAnsi="Times New Roman"/>
          <w:color w:val="000000"/>
          <w:szCs w:val="24"/>
        </w:rPr>
        <w:t>с даты</w:t>
      </w:r>
      <w:proofErr w:type="gramEnd"/>
      <w:r w:rsidRPr="009E46DA">
        <w:rPr>
          <w:rFonts w:ascii="Times New Roman" w:hAnsi="Times New Roman"/>
          <w:color w:val="000000"/>
          <w:szCs w:val="24"/>
        </w:rPr>
        <w:t xml:space="preserve"> его получения.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10.4.</w:t>
      </w:r>
      <w:r w:rsidRPr="009E46DA">
        <w:rPr>
          <w:rFonts w:ascii="Times New Roman" w:hAnsi="Times New Roman"/>
          <w:color w:val="000000"/>
          <w:szCs w:val="24"/>
        </w:rPr>
        <w:tab/>
        <w:t>Расторжение контракта производится Сторонами путем подписания соответствующего соглашения о расторжении.</w:t>
      </w:r>
    </w:p>
    <w:p w:rsidR="0027301F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>10.5.</w:t>
      </w:r>
      <w:r w:rsidRPr="009E46DA">
        <w:rPr>
          <w:rFonts w:ascii="Times New Roman" w:hAnsi="Times New Roman"/>
          <w:color w:val="000000"/>
          <w:szCs w:val="24"/>
        </w:rPr>
        <w:tab/>
        <w:t>В случае расторжения контракта по инициативе любой из Сторон Стороны производят сверку расчетов, которой подтверждается объем товаров, переданных Исполнителем.</w:t>
      </w:r>
    </w:p>
    <w:p w:rsidR="00CF6E1D" w:rsidRPr="009E46DA" w:rsidRDefault="00CF6E1D" w:rsidP="00567285">
      <w:pPr>
        <w:pStyle w:val="a3"/>
        <w:spacing w:line="312" w:lineRule="auto"/>
        <w:jc w:val="center"/>
        <w:rPr>
          <w:rFonts w:ascii="Times New Roman" w:hAnsi="Times New Roman"/>
          <w:b/>
          <w:bCs/>
        </w:rPr>
      </w:pPr>
    </w:p>
    <w:p w:rsidR="0027301F" w:rsidRPr="009E46DA" w:rsidRDefault="0027301F" w:rsidP="00567285">
      <w:pPr>
        <w:pStyle w:val="a3"/>
        <w:spacing w:line="312" w:lineRule="auto"/>
        <w:jc w:val="center"/>
        <w:rPr>
          <w:rFonts w:ascii="Times New Roman" w:hAnsi="Times New Roman"/>
          <w:b/>
          <w:bCs/>
        </w:rPr>
      </w:pPr>
      <w:r w:rsidRPr="009E46DA">
        <w:rPr>
          <w:rFonts w:ascii="Times New Roman" w:hAnsi="Times New Roman"/>
          <w:b/>
          <w:bCs/>
        </w:rPr>
        <w:t>11. Разрешение споров</w:t>
      </w:r>
    </w:p>
    <w:p w:rsidR="0027301F" w:rsidRPr="009E46DA" w:rsidRDefault="0027301F" w:rsidP="00567285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>11.1. Все споры, возникающие в связи с исполнением условий контракта, разрешаются путем переговоров. В случае отсутствия взаимной договоренности, рассмотрение спора передается в Арбитражный суд Кировской  области.</w:t>
      </w:r>
    </w:p>
    <w:p w:rsidR="0027301F" w:rsidRPr="009E46DA" w:rsidRDefault="0027301F" w:rsidP="00567285">
      <w:pPr>
        <w:pStyle w:val="a3"/>
        <w:spacing w:line="312" w:lineRule="auto"/>
        <w:jc w:val="center"/>
        <w:rPr>
          <w:rFonts w:ascii="Times New Roman" w:hAnsi="Times New Roman"/>
          <w:b/>
          <w:bCs/>
        </w:rPr>
      </w:pPr>
      <w:r w:rsidRPr="009E46DA">
        <w:rPr>
          <w:rFonts w:ascii="Times New Roman" w:hAnsi="Times New Roman"/>
          <w:b/>
          <w:bCs/>
        </w:rPr>
        <w:lastRenderedPageBreak/>
        <w:t>12. Прочие условия</w:t>
      </w:r>
    </w:p>
    <w:p w:rsidR="0027301F" w:rsidRPr="009E46DA" w:rsidRDefault="00567285" w:rsidP="00567285">
      <w:pPr>
        <w:pStyle w:val="a3"/>
        <w:spacing w:line="312" w:lineRule="auto"/>
        <w:ind w:right="-1" w:firstLine="567"/>
        <w:rPr>
          <w:rFonts w:ascii="Times New Roman" w:hAnsi="Times New Roman"/>
        </w:rPr>
      </w:pPr>
      <w:r w:rsidRPr="009E46DA">
        <w:rPr>
          <w:rFonts w:ascii="Times New Roman" w:hAnsi="Times New Roman"/>
        </w:rPr>
        <w:t xml:space="preserve">12.1. </w:t>
      </w:r>
      <w:r w:rsidR="0027301F" w:rsidRPr="009E46DA">
        <w:rPr>
          <w:rFonts w:ascii="Times New Roman" w:hAnsi="Times New Roman"/>
        </w:rPr>
        <w:t>Ни одна из Сторон не имеет права передавать третьему лицу права и обязанности по настоящему контракту без письменного согласия другой Стороны.</w:t>
      </w:r>
    </w:p>
    <w:p w:rsidR="00124FB3" w:rsidRPr="009E46DA" w:rsidRDefault="0027301F" w:rsidP="00567285">
      <w:pPr>
        <w:spacing w:line="312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 xml:space="preserve">12.2. Любое уведомление, которое одна Сторона направляет другой Стороне в соответствии с контрактом, направляется в письменной форме почтой или факсимильной связью </w:t>
      </w:r>
      <w:proofErr w:type="gramStart"/>
      <w:r w:rsidRPr="009E46DA">
        <w:rPr>
          <w:rFonts w:ascii="Times New Roman" w:hAnsi="Times New Roman"/>
          <w:color w:val="000000"/>
          <w:szCs w:val="24"/>
        </w:rPr>
        <w:t>с</w:t>
      </w:r>
      <w:proofErr w:type="gramEnd"/>
      <w:r w:rsidRPr="009E46DA">
        <w:rPr>
          <w:rFonts w:ascii="Times New Roman" w:hAnsi="Times New Roman"/>
          <w:color w:val="000000"/>
          <w:szCs w:val="24"/>
        </w:rPr>
        <w:t xml:space="preserve"> </w:t>
      </w:r>
    </w:p>
    <w:p w:rsidR="0027301F" w:rsidRPr="009E46DA" w:rsidRDefault="0027301F" w:rsidP="00567285">
      <w:pPr>
        <w:spacing w:line="312" w:lineRule="auto"/>
        <w:jc w:val="both"/>
        <w:rPr>
          <w:rFonts w:ascii="Times New Roman" w:hAnsi="Times New Roman"/>
          <w:color w:val="000000"/>
          <w:szCs w:val="24"/>
        </w:rPr>
      </w:pPr>
      <w:r w:rsidRPr="009E46DA">
        <w:rPr>
          <w:rFonts w:ascii="Times New Roman" w:hAnsi="Times New Roman"/>
          <w:color w:val="000000"/>
          <w:szCs w:val="24"/>
        </w:rPr>
        <w:t xml:space="preserve">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контрактом. </w:t>
      </w:r>
    </w:p>
    <w:p w:rsidR="00CF6E1D" w:rsidRPr="009E46DA" w:rsidRDefault="00CF6E1D" w:rsidP="00567285">
      <w:pPr>
        <w:spacing w:line="312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27301F" w:rsidRPr="009E46DA" w:rsidRDefault="0027301F" w:rsidP="00567285">
      <w:pPr>
        <w:spacing w:line="312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>13. Юридические адреса и банковские реквизиты сторон:</w:t>
      </w:r>
    </w:p>
    <w:tbl>
      <w:tblPr>
        <w:tblW w:w="95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765"/>
        <w:gridCol w:w="4798"/>
      </w:tblGrid>
      <w:tr w:rsidR="0027301F" w:rsidRPr="009E46DA" w:rsidTr="000830A8">
        <w:trPr>
          <w:trHeight w:val="3278"/>
          <w:jc w:val="center"/>
        </w:trPr>
        <w:tc>
          <w:tcPr>
            <w:tcW w:w="4765" w:type="dxa"/>
          </w:tcPr>
          <w:p w:rsidR="0027301F" w:rsidRPr="009E46DA" w:rsidRDefault="0027301F" w:rsidP="00567285">
            <w:pPr>
              <w:pStyle w:val="a5"/>
              <w:spacing w:line="276" w:lineRule="auto"/>
              <w:ind w:firstLine="1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9E46DA">
              <w:rPr>
                <w:rFonts w:ascii="Times New Roman" w:hAnsi="Times New Roman"/>
                <w:b/>
                <w:lang w:val="ru-RU" w:eastAsia="en-US"/>
              </w:rPr>
              <w:t>ЗАКАЗЧИК: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9E46DA">
              <w:rPr>
                <w:rFonts w:ascii="Times New Roman" w:hAnsi="Times New Roman"/>
                <w:b/>
                <w:szCs w:val="24"/>
              </w:rPr>
              <w:t>КОГОБУСШ с УИОП г. Кирс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Юридический адрес: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 xml:space="preserve">612820, Кировская область, Верхнекамский район, </w:t>
            </w:r>
            <w:proofErr w:type="gramStart"/>
            <w:r w:rsidRPr="009E46DA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9E46DA">
              <w:rPr>
                <w:rFonts w:ascii="Times New Roman" w:hAnsi="Times New Roman"/>
                <w:szCs w:val="24"/>
              </w:rPr>
              <w:t>. Кирс, ул. Кирова, д.6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ИНН 4305002673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КПП 430501001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БИК 0</w:t>
            </w:r>
            <w:r w:rsidR="00C361F9" w:rsidRPr="009E46DA">
              <w:rPr>
                <w:rFonts w:ascii="Times New Roman" w:hAnsi="Times New Roman"/>
                <w:szCs w:val="24"/>
              </w:rPr>
              <w:t>13304182</w:t>
            </w:r>
          </w:p>
          <w:p w:rsidR="0027301F" w:rsidRPr="009E46DA" w:rsidRDefault="0027301F" w:rsidP="00567285">
            <w:pPr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E46D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Pr="009E46DA">
              <w:rPr>
                <w:rFonts w:ascii="Times New Roman" w:hAnsi="Times New Roman"/>
                <w:szCs w:val="24"/>
              </w:rPr>
              <w:t xml:space="preserve">/с </w:t>
            </w:r>
            <w:r w:rsidR="00C361F9" w:rsidRPr="009E46DA">
              <w:rPr>
                <w:rFonts w:ascii="Times New Roman" w:hAnsi="Times New Roman"/>
                <w:szCs w:val="24"/>
              </w:rPr>
              <w:t>03224643330000004000</w:t>
            </w:r>
          </w:p>
          <w:p w:rsidR="00C361F9" w:rsidRPr="009E46DA" w:rsidRDefault="0027301F" w:rsidP="00567285">
            <w:pPr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Отделение Киров</w:t>
            </w:r>
            <w:r w:rsidR="00C361F9" w:rsidRPr="009E46DA">
              <w:rPr>
                <w:rFonts w:ascii="Times New Roman" w:hAnsi="Times New Roman"/>
                <w:szCs w:val="24"/>
              </w:rPr>
              <w:t xml:space="preserve"> Банка России/</w:t>
            </w:r>
            <w:r w:rsidR="00567285" w:rsidRPr="009E46DA">
              <w:rPr>
                <w:rFonts w:ascii="Times New Roman" w:hAnsi="Times New Roman"/>
                <w:szCs w:val="24"/>
              </w:rPr>
              <w:t>/</w:t>
            </w:r>
          </w:p>
          <w:p w:rsidR="0027301F" w:rsidRPr="009E46DA" w:rsidRDefault="00C361F9" w:rsidP="00567285">
            <w:pPr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УФК по Кировской области</w:t>
            </w:r>
            <w:r w:rsidR="0027301F" w:rsidRPr="009E46DA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27301F" w:rsidRPr="009E46DA">
              <w:rPr>
                <w:rFonts w:ascii="Times New Roman" w:hAnsi="Times New Roman"/>
                <w:szCs w:val="24"/>
              </w:rPr>
              <w:t>г</w:t>
            </w:r>
            <w:proofErr w:type="gramEnd"/>
            <w:r w:rsidR="0027301F" w:rsidRPr="009E46DA">
              <w:rPr>
                <w:rFonts w:ascii="Times New Roman" w:hAnsi="Times New Roman"/>
                <w:szCs w:val="24"/>
              </w:rPr>
              <w:t>. Киров</w:t>
            </w:r>
          </w:p>
          <w:p w:rsidR="00C361F9" w:rsidRPr="009E46DA" w:rsidRDefault="00C361F9" w:rsidP="00567285">
            <w:pPr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к/с 40102810345370000033</w:t>
            </w:r>
          </w:p>
          <w:p w:rsidR="0027301F" w:rsidRPr="009E46DA" w:rsidRDefault="0027301F" w:rsidP="00567285">
            <w:pPr>
              <w:suppressAutoHyphens/>
              <w:spacing w:line="276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E46DA">
              <w:rPr>
                <w:rFonts w:ascii="Times New Roman" w:hAnsi="Times New Roman"/>
                <w:szCs w:val="24"/>
              </w:rPr>
              <w:t>л</w:t>
            </w:r>
            <w:proofErr w:type="gramEnd"/>
            <w:r w:rsidRPr="009E46DA">
              <w:rPr>
                <w:rFonts w:ascii="Times New Roman" w:hAnsi="Times New Roman"/>
                <w:szCs w:val="24"/>
              </w:rPr>
              <w:t>/с 0770305А573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тел. 8(83339)2-38-63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6DA">
              <w:rPr>
                <w:rFonts w:ascii="Times New Roman" w:hAnsi="Times New Roman"/>
                <w:szCs w:val="24"/>
              </w:rPr>
              <w:t>эл</w:t>
            </w:r>
            <w:proofErr w:type="gramStart"/>
            <w:r w:rsidRPr="009E46DA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9E46DA">
              <w:rPr>
                <w:rFonts w:ascii="Times New Roman" w:hAnsi="Times New Roman"/>
                <w:szCs w:val="24"/>
              </w:rPr>
              <w:t>дрес</w:t>
            </w:r>
            <w:proofErr w:type="spellEnd"/>
            <w:r w:rsidRPr="009E46DA">
              <w:rPr>
                <w:rFonts w:ascii="Times New Roman" w:hAnsi="Times New Roman"/>
                <w:szCs w:val="24"/>
              </w:rPr>
              <w:t xml:space="preserve">: </w:t>
            </w:r>
            <w:hyperlink r:id="rId11" w:history="1">
              <w:r w:rsidRPr="009E46DA">
                <w:rPr>
                  <w:rStyle w:val="a7"/>
                  <w:rFonts w:ascii="Times New Roman" w:hAnsi="Times New Roman"/>
                  <w:szCs w:val="24"/>
                  <w:lang w:val="en-US"/>
                </w:rPr>
                <w:t>kirs</w:t>
              </w:r>
              <w:r w:rsidRPr="009E46DA">
                <w:rPr>
                  <w:rStyle w:val="a7"/>
                  <w:rFonts w:ascii="Times New Roman" w:hAnsi="Times New Roman"/>
                  <w:szCs w:val="24"/>
                </w:rPr>
                <w:t>_</w:t>
              </w:r>
              <w:r w:rsidRPr="009E46DA">
                <w:rPr>
                  <w:rStyle w:val="a7"/>
                  <w:rFonts w:ascii="Times New Roman" w:hAnsi="Times New Roman"/>
                  <w:szCs w:val="24"/>
                  <w:lang w:val="en-US"/>
                </w:rPr>
                <w:t>school</w:t>
              </w:r>
              <w:r w:rsidRPr="009E46DA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Pr="009E46DA">
                <w:rPr>
                  <w:rStyle w:val="a7"/>
                  <w:rFonts w:ascii="Times New Roman" w:hAnsi="Times New Roman"/>
                  <w:szCs w:val="24"/>
                  <w:lang w:val="en-US"/>
                </w:rPr>
                <w:t>list</w:t>
              </w:r>
              <w:r w:rsidRPr="009E46DA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Pr="009E46DA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  <w:r w:rsidRPr="009E46DA">
              <w:rPr>
                <w:rFonts w:ascii="Times New Roman" w:hAnsi="Times New Roman"/>
                <w:szCs w:val="24"/>
              </w:rPr>
              <w:t xml:space="preserve"> 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67285" w:rsidRPr="009E46DA" w:rsidRDefault="00567285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67285" w:rsidRPr="009E46DA" w:rsidRDefault="00567285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67285" w:rsidRPr="009E46DA" w:rsidRDefault="00567285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67285" w:rsidRPr="009E46DA" w:rsidRDefault="00567285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Директор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hAnsi="Times New Roman"/>
                <w:szCs w:val="24"/>
              </w:rPr>
              <w:t>________________Н.В. Шибанов</w:t>
            </w:r>
          </w:p>
          <w:p w:rsidR="0027301F" w:rsidRPr="009E46DA" w:rsidRDefault="0027301F" w:rsidP="00567285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E46DA">
              <w:rPr>
                <w:rFonts w:ascii="Times New Roman" w:eastAsia="font246" w:hAnsi="Times New Roman"/>
                <w:bCs/>
                <w:szCs w:val="24"/>
                <w:lang w:eastAsia="hi-IN" w:bidi="hi-IN"/>
              </w:rPr>
              <w:t>М.П.</w:t>
            </w:r>
          </w:p>
        </w:tc>
        <w:tc>
          <w:tcPr>
            <w:tcW w:w="4798" w:type="dxa"/>
          </w:tcPr>
          <w:p w:rsidR="001D1F35" w:rsidRPr="009E46DA" w:rsidRDefault="001D1F35" w:rsidP="008C7C5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6DA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1D1F35" w:rsidRPr="009E46DA" w:rsidRDefault="001D1F35" w:rsidP="00567285">
            <w:pPr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b/>
                <w:bCs/>
                <w:szCs w:val="24"/>
                <w:highlight w:val="white"/>
              </w:rPr>
            </w:pPr>
            <w:r w:rsidRPr="009E46DA">
              <w:rPr>
                <w:rFonts w:ascii="Times New Roman" w:eastAsia="Calibri" w:hAnsi="Times New Roman"/>
                <w:b/>
                <w:bCs/>
                <w:szCs w:val="24"/>
              </w:rPr>
              <w:t xml:space="preserve">Открытое акционерное общество “Слободской </w:t>
            </w:r>
            <w:r w:rsidRPr="009E46DA">
              <w:rPr>
                <w:rFonts w:ascii="Times New Roman" w:eastAsia="Calibri" w:hAnsi="Times New Roman"/>
                <w:b/>
                <w:bCs/>
                <w:szCs w:val="24"/>
                <w:highlight w:val="white"/>
              </w:rPr>
              <w:t xml:space="preserve">мясокомбинат” </w:t>
            </w:r>
          </w:p>
          <w:p w:rsidR="001D1F35" w:rsidRPr="009E46DA" w:rsidRDefault="008C7C56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  <w:highlight w:val="white"/>
              </w:rPr>
            </w:pPr>
            <w:r w:rsidRPr="009E46DA">
              <w:rPr>
                <w:rFonts w:ascii="Times New Roman" w:eastAsia="Calibri" w:hAnsi="Times New Roman"/>
                <w:szCs w:val="24"/>
                <w:highlight w:val="white"/>
              </w:rPr>
              <w:t>Ю</w:t>
            </w:r>
            <w:r w:rsidR="001D1F35" w:rsidRPr="009E46DA">
              <w:rPr>
                <w:rFonts w:ascii="Times New Roman" w:eastAsia="Calibri" w:hAnsi="Times New Roman"/>
                <w:szCs w:val="24"/>
                <w:highlight w:val="white"/>
              </w:rPr>
              <w:t>ридический и фактический адрес:</w:t>
            </w:r>
          </w:p>
          <w:p w:rsidR="001D1F35" w:rsidRPr="009E46DA" w:rsidRDefault="001D1F35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  <w:highlight w:val="white"/>
              </w:rPr>
            </w:pPr>
            <w:r w:rsidRPr="009E46DA">
              <w:rPr>
                <w:rFonts w:ascii="Times New Roman" w:eastAsia="Calibri" w:hAnsi="Times New Roman"/>
                <w:szCs w:val="24"/>
                <w:highlight w:val="white"/>
              </w:rPr>
              <w:t>613154, Кировская обл., г. Слободской, ул. Первомайская, 47,</w:t>
            </w:r>
          </w:p>
          <w:p w:rsidR="001D1F35" w:rsidRPr="009E46DA" w:rsidRDefault="001D1F35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  <w:highlight w:val="white"/>
              </w:rPr>
            </w:pPr>
            <w:r w:rsidRPr="009E46DA">
              <w:rPr>
                <w:rFonts w:ascii="Times New Roman" w:eastAsia="Calibri" w:hAnsi="Times New Roman"/>
                <w:szCs w:val="24"/>
                <w:highlight w:val="white"/>
              </w:rPr>
              <w:t>ИНН 4343001409</w:t>
            </w:r>
          </w:p>
          <w:p w:rsidR="001D1F35" w:rsidRPr="009E46DA" w:rsidRDefault="001D1F35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>КПП 432901001</w:t>
            </w:r>
          </w:p>
          <w:p w:rsidR="001D1F35" w:rsidRPr="009E46DA" w:rsidRDefault="001D1F35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proofErr w:type="spellStart"/>
            <w:proofErr w:type="gramStart"/>
            <w:r w:rsidRPr="009E46DA">
              <w:rPr>
                <w:rFonts w:ascii="Times New Roman" w:eastAsia="Calibri" w:hAnsi="Times New Roman"/>
                <w:szCs w:val="24"/>
              </w:rPr>
              <w:t>р</w:t>
            </w:r>
            <w:proofErr w:type="spellEnd"/>
            <w:proofErr w:type="gramEnd"/>
            <w:r w:rsidRPr="009E46DA">
              <w:rPr>
                <w:rFonts w:ascii="Times New Roman" w:eastAsia="Calibri" w:hAnsi="Times New Roman"/>
                <w:szCs w:val="24"/>
              </w:rPr>
              <w:t>/с 40702810622310000071</w:t>
            </w:r>
          </w:p>
          <w:p w:rsidR="001D1F35" w:rsidRPr="009E46DA" w:rsidRDefault="008C7C56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 xml:space="preserve">в </w:t>
            </w:r>
            <w:r w:rsidR="001D1F35" w:rsidRPr="009E46DA">
              <w:rPr>
                <w:rFonts w:ascii="Times New Roman" w:eastAsia="Calibri" w:hAnsi="Times New Roman"/>
                <w:szCs w:val="24"/>
              </w:rPr>
              <w:t>Кировском региональном филиале АО «</w:t>
            </w:r>
            <w:proofErr w:type="spellStart"/>
            <w:r w:rsidR="001D1F35" w:rsidRPr="009E46DA">
              <w:rPr>
                <w:rFonts w:ascii="Times New Roman" w:eastAsia="Calibri" w:hAnsi="Times New Roman"/>
                <w:szCs w:val="24"/>
              </w:rPr>
              <w:t>Россельхозбанк</w:t>
            </w:r>
            <w:proofErr w:type="spellEnd"/>
            <w:r w:rsidR="001D1F35" w:rsidRPr="009E46DA">
              <w:rPr>
                <w:rFonts w:ascii="Times New Roman" w:eastAsia="Calibri" w:hAnsi="Times New Roman"/>
                <w:szCs w:val="24"/>
              </w:rPr>
              <w:t xml:space="preserve">» </w:t>
            </w:r>
          </w:p>
          <w:p w:rsidR="00567285" w:rsidRPr="009E46DA" w:rsidRDefault="00567285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>к/с 30101810600000000787</w:t>
            </w:r>
            <w:r w:rsidR="001D1F35" w:rsidRPr="009E46DA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1D1F35" w:rsidRPr="009E46DA" w:rsidRDefault="001D1F35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 xml:space="preserve">БИК 043304787, </w:t>
            </w:r>
          </w:p>
          <w:p w:rsidR="001D1F35" w:rsidRPr="009E46DA" w:rsidRDefault="001D1F35" w:rsidP="00567285">
            <w:pPr>
              <w:tabs>
                <w:tab w:val="left" w:pos="4752"/>
              </w:tabs>
              <w:overflowPunct/>
              <w:spacing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>ОГРН 1024301079494</w:t>
            </w:r>
          </w:p>
          <w:p w:rsidR="001D1F35" w:rsidRPr="009E46DA" w:rsidRDefault="001D1F35" w:rsidP="00567285">
            <w:pPr>
              <w:overflowPunct/>
              <w:spacing w:after="120"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>ОКОНХ 18211, ОКПО 00421919</w:t>
            </w:r>
          </w:p>
          <w:p w:rsidR="001D1F35" w:rsidRPr="009E46DA" w:rsidRDefault="001D1F35" w:rsidP="00567285">
            <w:pPr>
              <w:overflowPunct/>
              <w:spacing w:after="120" w:line="276" w:lineRule="auto"/>
              <w:textAlignment w:val="auto"/>
              <w:rPr>
                <w:szCs w:val="24"/>
              </w:rPr>
            </w:pPr>
            <w:r w:rsidRPr="009E46DA">
              <w:rPr>
                <w:szCs w:val="24"/>
              </w:rPr>
              <w:t>market@slmk.ru</w:t>
            </w:r>
          </w:p>
          <w:p w:rsidR="001D1F35" w:rsidRPr="009E46DA" w:rsidRDefault="001D1F35" w:rsidP="00567285">
            <w:pPr>
              <w:overflowPunct/>
              <w:spacing w:after="120"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</w:p>
          <w:p w:rsidR="001D1F35" w:rsidRPr="009E46DA" w:rsidRDefault="001D1F35" w:rsidP="00567285">
            <w:pPr>
              <w:overflowPunct/>
              <w:spacing w:after="120"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>Генеральный директор</w:t>
            </w:r>
          </w:p>
          <w:p w:rsidR="001D1F35" w:rsidRPr="009E46DA" w:rsidRDefault="001D1F35" w:rsidP="00567285">
            <w:pPr>
              <w:overflowPunct/>
              <w:spacing w:after="120"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E46DA">
              <w:rPr>
                <w:rFonts w:ascii="Times New Roman" w:eastAsia="Calibri" w:hAnsi="Times New Roman"/>
                <w:szCs w:val="24"/>
              </w:rPr>
              <w:t xml:space="preserve">________________ С.А.Ксенофонтов </w:t>
            </w:r>
          </w:p>
          <w:p w:rsidR="0027301F" w:rsidRPr="009E46DA" w:rsidRDefault="001D1F35" w:rsidP="00567285">
            <w:pPr>
              <w:overflowPunct/>
              <w:spacing w:line="276" w:lineRule="auto"/>
              <w:textAlignment w:val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E46DA">
              <w:rPr>
                <w:rFonts w:ascii="Times New Roman" w:eastAsia="Calibri" w:hAnsi="Times New Roman"/>
                <w:bCs/>
                <w:szCs w:val="24"/>
                <w:highlight w:val="white"/>
              </w:rPr>
              <w:t>МП</w:t>
            </w:r>
          </w:p>
        </w:tc>
      </w:tr>
    </w:tbl>
    <w:p w:rsidR="00567285" w:rsidRPr="009E46DA" w:rsidRDefault="00567285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br w:type="page"/>
      </w:r>
    </w:p>
    <w:p w:rsidR="002A1BBA" w:rsidRPr="009E46DA" w:rsidRDefault="002A1BBA" w:rsidP="002A1BBA">
      <w:pPr>
        <w:ind w:left="5760"/>
        <w:jc w:val="right"/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lastRenderedPageBreak/>
        <w:t xml:space="preserve">  Приложение № 1</w:t>
      </w:r>
    </w:p>
    <w:p w:rsidR="002A1BBA" w:rsidRPr="009E46DA" w:rsidRDefault="002A1BBA" w:rsidP="002A1BBA">
      <w:pPr>
        <w:ind w:left="5760"/>
        <w:jc w:val="right"/>
        <w:rPr>
          <w:rFonts w:ascii="Times New Roman" w:hAnsi="Times New Roman"/>
          <w:b/>
          <w:szCs w:val="24"/>
          <w:u w:val="single"/>
        </w:rPr>
      </w:pPr>
      <w:r w:rsidRPr="009E46DA">
        <w:rPr>
          <w:rFonts w:ascii="Times New Roman" w:hAnsi="Times New Roman"/>
          <w:szCs w:val="24"/>
        </w:rPr>
        <w:t xml:space="preserve">контракту </w:t>
      </w:r>
      <w:r w:rsidRPr="009E46DA">
        <w:rPr>
          <w:rFonts w:ascii="Times New Roman" w:hAnsi="Times New Roman"/>
          <w:b/>
          <w:szCs w:val="24"/>
          <w:u w:val="single"/>
        </w:rPr>
        <w:t xml:space="preserve">№ </w:t>
      </w:r>
      <w:r w:rsidR="00CA34D9" w:rsidRPr="00CA34D9">
        <w:rPr>
          <w:rFonts w:ascii="Times New Roman" w:hAnsi="Times New Roman"/>
          <w:b/>
          <w:szCs w:val="24"/>
          <w:u w:val="single"/>
        </w:rPr>
        <w:t>2023.125395</w:t>
      </w:r>
    </w:p>
    <w:p w:rsidR="002A1BBA" w:rsidRPr="009E46DA" w:rsidRDefault="00ED3D74" w:rsidP="002A1BBA">
      <w:pPr>
        <w:jc w:val="right"/>
        <w:rPr>
          <w:rFonts w:ascii="Times New Roman" w:hAnsi="Times New Roman"/>
          <w:b/>
          <w:i/>
          <w:szCs w:val="24"/>
        </w:rPr>
      </w:pPr>
      <w:r w:rsidRPr="009E46DA">
        <w:rPr>
          <w:rFonts w:ascii="Times New Roman" w:hAnsi="Times New Roman"/>
          <w:b/>
          <w:szCs w:val="24"/>
          <w:u w:val="single"/>
        </w:rPr>
        <w:t>от "</w:t>
      </w:r>
      <w:r w:rsidR="00034492">
        <w:rPr>
          <w:rFonts w:ascii="Times New Roman" w:hAnsi="Times New Roman"/>
          <w:b/>
          <w:szCs w:val="24"/>
          <w:u w:val="single"/>
        </w:rPr>
        <w:t>02</w:t>
      </w:r>
      <w:r w:rsidRPr="009E46DA">
        <w:rPr>
          <w:rFonts w:ascii="Times New Roman" w:hAnsi="Times New Roman"/>
          <w:b/>
          <w:szCs w:val="24"/>
          <w:u w:val="single"/>
        </w:rPr>
        <w:t>"</w:t>
      </w:r>
      <w:r w:rsidR="0027301F" w:rsidRPr="009E46DA">
        <w:rPr>
          <w:rFonts w:ascii="Times New Roman" w:hAnsi="Times New Roman"/>
          <w:b/>
          <w:szCs w:val="24"/>
          <w:u w:val="single"/>
        </w:rPr>
        <w:t xml:space="preserve"> </w:t>
      </w:r>
      <w:r w:rsidR="00034492">
        <w:rPr>
          <w:rFonts w:ascii="Times New Roman" w:hAnsi="Times New Roman"/>
          <w:b/>
          <w:szCs w:val="24"/>
          <w:u w:val="single"/>
        </w:rPr>
        <w:t>февраля</w:t>
      </w:r>
      <w:r w:rsidR="00567285" w:rsidRPr="009E46DA">
        <w:rPr>
          <w:rFonts w:ascii="Times New Roman" w:hAnsi="Times New Roman"/>
          <w:b/>
          <w:szCs w:val="24"/>
          <w:u w:val="single"/>
        </w:rPr>
        <w:t xml:space="preserve"> 202</w:t>
      </w:r>
      <w:r w:rsidR="00034492">
        <w:rPr>
          <w:rFonts w:ascii="Times New Roman" w:hAnsi="Times New Roman"/>
          <w:b/>
          <w:szCs w:val="24"/>
          <w:u w:val="single"/>
        </w:rPr>
        <w:t>3</w:t>
      </w:r>
      <w:r w:rsidR="002A1BBA" w:rsidRPr="009E46DA">
        <w:rPr>
          <w:rFonts w:ascii="Times New Roman" w:hAnsi="Times New Roman"/>
          <w:b/>
          <w:szCs w:val="24"/>
        </w:rPr>
        <w:t xml:space="preserve"> г.</w:t>
      </w:r>
    </w:p>
    <w:p w:rsidR="002A1BBA" w:rsidRPr="009E46DA" w:rsidRDefault="002A1BBA" w:rsidP="002A1BBA">
      <w:pPr>
        <w:jc w:val="center"/>
        <w:rPr>
          <w:rFonts w:ascii="Times New Roman" w:hAnsi="Times New Roman"/>
          <w:b/>
          <w:i/>
          <w:szCs w:val="24"/>
        </w:rPr>
      </w:pPr>
      <w:r w:rsidRPr="009E46DA">
        <w:rPr>
          <w:rFonts w:ascii="Times New Roman" w:hAnsi="Times New Roman"/>
          <w:b/>
          <w:i/>
          <w:szCs w:val="24"/>
        </w:rPr>
        <w:t>Спецификация</w:t>
      </w:r>
    </w:p>
    <w:p w:rsidR="001D1F35" w:rsidRPr="009E46DA" w:rsidRDefault="002A1BBA" w:rsidP="002A1BBA">
      <w:pPr>
        <w:jc w:val="center"/>
        <w:rPr>
          <w:rFonts w:ascii="Times New Roman" w:hAnsi="Times New Roman"/>
          <w:b/>
          <w:szCs w:val="24"/>
        </w:rPr>
      </w:pPr>
      <w:r w:rsidRPr="009E46DA">
        <w:rPr>
          <w:rFonts w:ascii="Times New Roman" w:hAnsi="Times New Roman"/>
          <w:b/>
          <w:szCs w:val="24"/>
        </w:rPr>
        <w:t xml:space="preserve">на поставку продуктов питания </w:t>
      </w:r>
      <w:r w:rsidR="001D1F35" w:rsidRPr="009E46DA">
        <w:rPr>
          <w:rFonts w:ascii="Times New Roman" w:hAnsi="Times New Roman"/>
          <w:b/>
          <w:szCs w:val="24"/>
        </w:rPr>
        <w:t>для обучающихся</w:t>
      </w:r>
      <w:r w:rsidR="00A045D5" w:rsidRPr="009E46DA">
        <w:rPr>
          <w:rFonts w:ascii="Times New Roman" w:hAnsi="Times New Roman"/>
          <w:b/>
          <w:szCs w:val="24"/>
        </w:rPr>
        <w:t>, сотрудников</w:t>
      </w:r>
      <w:r w:rsidR="001D1F35" w:rsidRPr="009E46DA">
        <w:rPr>
          <w:rFonts w:ascii="Times New Roman" w:hAnsi="Times New Roman"/>
          <w:b/>
          <w:szCs w:val="24"/>
        </w:rPr>
        <w:t xml:space="preserve"> </w:t>
      </w:r>
    </w:p>
    <w:p w:rsidR="00DB2EC0" w:rsidRPr="009E46DA" w:rsidRDefault="00EB6F89" w:rsidP="002A1BBA">
      <w:pPr>
        <w:jc w:val="center"/>
        <w:rPr>
          <w:rFonts w:ascii="Times New Roman" w:hAnsi="Times New Roman"/>
          <w:b/>
          <w:szCs w:val="24"/>
          <w:u w:val="single"/>
        </w:rPr>
      </w:pPr>
      <w:r w:rsidRPr="009E46DA">
        <w:rPr>
          <w:rFonts w:ascii="Times New Roman" w:hAnsi="Times New Roman"/>
          <w:b/>
          <w:szCs w:val="24"/>
          <w:u w:val="single"/>
        </w:rPr>
        <w:t>(</w:t>
      </w:r>
      <w:r w:rsidR="00D62F63" w:rsidRPr="009E46DA">
        <w:rPr>
          <w:rFonts w:ascii="Times New Roman" w:hAnsi="Times New Roman"/>
          <w:b/>
          <w:szCs w:val="24"/>
          <w:u w:val="single"/>
        </w:rPr>
        <w:t>мясная продукция</w:t>
      </w:r>
      <w:r w:rsidR="00DB2EC0" w:rsidRPr="009E46DA">
        <w:rPr>
          <w:rFonts w:ascii="Times New Roman" w:hAnsi="Times New Roman"/>
          <w:b/>
          <w:szCs w:val="24"/>
          <w:u w:val="single"/>
        </w:rPr>
        <w:t>)</w:t>
      </w:r>
      <w:r w:rsidR="003A2DDF" w:rsidRPr="009E46DA">
        <w:rPr>
          <w:rFonts w:ascii="Times New Roman" w:hAnsi="Times New Roman"/>
          <w:b/>
          <w:szCs w:val="24"/>
          <w:u w:val="single"/>
        </w:rPr>
        <w:t xml:space="preserve"> </w:t>
      </w:r>
    </w:p>
    <w:tbl>
      <w:tblPr>
        <w:tblW w:w="11058" w:type="dxa"/>
        <w:tblInd w:w="-318" w:type="dxa"/>
        <w:tblLook w:val="04A0"/>
      </w:tblPr>
      <w:tblGrid>
        <w:gridCol w:w="580"/>
        <w:gridCol w:w="3390"/>
        <w:gridCol w:w="1689"/>
        <w:gridCol w:w="1580"/>
        <w:gridCol w:w="1500"/>
        <w:gridCol w:w="960"/>
        <w:gridCol w:w="1359"/>
      </w:tblGrid>
      <w:tr w:rsidR="00034492" w:rsidRPr="00034492" w:rsidTr="0003449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п</w:t>
            </w:r>
            <w:proofErr w:type="spellEnd"/>
            <w:proofErr w:type="gramEnd"/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/</w:t>
            </w:r>
            <w:proofErr w:type="spellStart"/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Наименование товара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Остаточный срок годности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 xml:space="preserve">Ед. </w:t>
            </w:r>
            <w:proofErr w:type="spellStart"/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изм-ия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Кол-во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Цена за ед.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Сумма руб.</w:t>
            </w:r>
          </w:p>
        </w:tc>
      </w:tr>
      <w:tr w:rsidR="00034492" w:rsidRPr="00034492" w:rsidTr="0003449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Печень говяжья замороженная. ГОСТ 32244-2013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03449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310,00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5 580,00</w:t>
            </w:r>
          </w:p>
        </w:tc>
      </w:tr>
      <w:tr w:rsidR="00034492" w:rsidRPr="00034492" w:rsidTr="0003449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Котлетное мясо из говядины Категории</w:t>
            </w:r>
            <w:proofErr w:type="gramStart"/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 Б</w:t>
            </w:r>
            <w:proofErr w:type="gramEnd"/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 замороженное. ТУ 9214-045-54899698-09, фасовка - в/</w:t>
            </w:r>
            <w:proofErr w:type="spellStart"/>
            <w:r w:rsidRPr="00034492">
              <w:rPr>
                <w:rFonts w:ascii="Times New Roman" w:hAnsi="Times New Roman"/>
                <w:color w:val="000000"/>
                <w:szCs w:val="24"/>
              </w:rPr>
              <w:t>уп</w:t>
            </w:r>
            <w:proofErr w:type="spellEnd"/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 1кг, коробка 8 кг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не менее 2 </w:t>
            </w:r>
            <w:proofErr w:type="spellStart"/>
            <w:proofErr w:type="gramStart"/>
            <w:r w:rsidRPr="0003449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208,00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460,00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95 680,00</w:t>
            </w:r>
          </w:p>
        </w:tc>
      </w:tr>
      <w:tr w:rsidR="00034492" w:rsidRPr="00034492" w:rsidTr="00034492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34492">
              <w:rPr>
                <w:rFonts w:ascii="Times New Roman" w:hAnsi="Times New Roman"/>
                <w:color w:val="000000"/>
                <w:szCs w:val="24"/>
              </w:rPr>
              <w:t>Биточек Полуфабрикат рубленый формованный, панированный, категории Б. В состав входит свинина, говядина, крупа рисовая (вареная), вода питьевая, лук репчатый, яйцо куриное, соль, не содержит соевый белок, перец, пряности.</w:t>
            </w:r>
            <w:proofErr w:type="gramEnd"/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 Вес не менее 100 г., в панировке из сухарей. Соответствует ТУ 10.13.14-006-42463180-2017. Промышленная упаковка. Замороженный.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не менее 180 </w:t>
            </w:r>
            <w:proofErr w:type="spellStart"/>
            <w:r w:rsidRPr="00034492">
              <w:rPr>
                <w:rFonts w:ascii="Times New Roman" w:hAnsi="Times New Roman"/>
                <w:color w:val="000000"/>
                <w:szCs w:val="24"/>
              </w:rPr>
              <w:t>сут</w:t>
            </w:r>
            <w:proofErr w:type="spellEnd"/>
            <w:r w:rsidRPr="0003449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308,00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3 696,00</w:t>
            </w:r>
          </w:p>
        </w:tc>
      </w:tr>
      <w:tr w:rsidR="00034492" w:rsidRPr="00034492" w:rsidTr="0003449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5C7086" w:rsidP="000344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hyperlink r:id="rId12" w:tgtFrame="_blank" w:history="1">
              <w:r w:rsidR="00034492" w:rsidRPr="00034492">
                <w:rPr>
                  <w:rFonts w:ascii="Times New Roman" w:hAnsi="Times New Roman"/>
                  <w:color w:val="000000"/>
                  <w:szCs w:val="24"/>
                </w:rPr>
                <w:t xml:space="preserve">Сливочные котлеты из мяса птицы, </w:t>
              </w:r>
              <w:proofErr w:type="spellStart"/>
              <w:proofErr w:type="gramStart"/>
              <w:r w:rsidR="00034492" w:rsidRPr="00034492">
                <w:rPr>
                  <w:rFonts w:ascii="Times New Roman" w:hAnsi="Times New Roman"/>
                  <w:color w:val="000000"/>
                  <w:szCs w:val="24"/>
                </w:rPr>
                <w:t>п</w:t>
              </w:r>
              <w:proofErr w:type="spellEnd"/>
              <w:proofErr w:type="gramEnd"/>
              <w:r w:rsidR="00034492" w:rsidRPr="00034492">
                <w:rPr>
                  <w:rFonts w:ascii="Times New Roman" w:hAnsi="Times New Roman"/>
                  <w:color w:val="000000"/>
                  <w:szCs w:val="24"/>
                </w:rPr>
                <w:t>/</w:t>
              </w:r>
              <w:proofErr w:type="spellStart"/>
              <w:r w:rsidR="00034492" w:rsidRPr="00034492">
                <w:rPr>
                  <w:rFonts w:ascii="Times New Roman" w:hAnsi="Times New Roman"/>
                  <w:color w:val="000000"/>
                  <w:szCs w:val="24"/>
                </w:rPr>
                <w:t>ф</w:t>
              </w:r>
              <w:proofErr w:type="spellEnd"/>
              <w:r w:rsidR="00034492" w:rsidRPr="00034492">
                <w:rPr>
                  <w:rFonts w:ascii="Times New Roman" w:hAnsi="Times New Roman"/>
                  <w:color w:val="000000"/>
                  <w:szCs w:val="24"/>
                </w:rPr>
                <w:t xml:space="preserve"> рубленый формованный панированный. мясо цыпленка-бройлера (филе), вода, лук свежий, сухари панировочные, соль поваренная. ТУ 10.13.14-029-54899698-2017 </w:t>
              </w:r>
            </w:hyperlink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 xml:space="preserve">не менее 90 </w:t>
            </w:r>
            <w:proofErr w:type="spellStart"/>
            <w:r w:rsidRPr="00034492">
              <w:rPr>
                <w:rFonts w:ascii="Times New Roman" w:hAnsi="Times New Roman"/>
                <w:color w:val="000000"/>
                <w:szCs w:val="24"/>
              </w:rPr>
              <w:t>сут</w:t>
            </w:r>
            <w:proofErr w:type="spellEnd"/>
            <w:r w:rsidRPr="0003449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280,00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color w:val="000000"/>
                <w:szCs w:val="24"/>
              </w:rPr>
              <w:t>3 360,00</w:t>
            </w:r>
          </w:p>
        </w:tc>
      </w:tr>
      <w:tr w:rsidR="00034492" w:rsidRPr="00034492" w:rsidTr="00034492">
        <w:trPr>
          <w:trHeight w:val="315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color w:val="000000"/>
                <w:szCs w:val="24"/>
              </w:rPr>
              <w:t>108 316,00</w:t>
            </w:r>
          </w:p>
        </w:tc>
      </w:tr>
      <w:tr w:rsidR="00034492" w:rsidRPr="00034492" w:rsidTr="00034492">
        <w:trPr>
          <w:trHeight w:val="330"/>
        </w:trPr>
        <w:tc>
          <w:tcPr>
            <w:tcW w:w="9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color w:val="000000"/>
                <w:szCs w:val="24"/>
              </w:rPr>
              <w:t>в т.ч. НДС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492" w:rsidRPr="00034492" w:rsidRDefault="00034492" w:rsidP="000344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34492">
              <w:rPr>
                <w:rFonts w:ascii="Times New Roman" w:hAnsi="Times New Roman"/>
                <w:b/>
                <w:bCs/>
                <w:color w:val="000000"/>
                <w:szCs w:val="24"/>
              </w:rPr>
              <w:t>10%</w:t>
            </w:r>
          </w:p>
        </w:tc>
      </w:tr>
    </w:tbl>
    <w:p w:rsidR="00960ED6" w:rsidRPr="009E46DA" w:rsidRDefault="005973E7" w:rsidP="005973E7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        </w:t>
      </w:r>
    </w:p>
    <w:p w:rsidR="00960ED6" w:rsidRPr="009E46DA" w:rsidRDefault="00960ED6" w:rsidP="005973E7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5973E7" w:rsidRPr="009E46DA" w:rsidRDefault="005973E7" w:rsidP="005973E7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  <w:r w:rsidRPr="009E46DA">
        <w:rPr>
          <w:rFonts w:ascii="Times New Roman" w:hAnsi="Times New Roman"/>
          <w:szCs w:val="24"/>
        </w:rPr>
        <w:t xml:space="preserve">           _____________ Н.В. Шибанов                        </w:t>
      </w:r>
      <w:r w:rsidR="00575E49" w:rsidRPr="009E46DA">
        <w:rPr>
          <w:rFonts w:ascii="Times New Roman" w:hAnsi="Times New Roman"/>
          <w:szCs w:val="24"/>
        </w:rPr>
        <w:t xml:space="preserve">  __________ </w:t>
      </w:r>
      <w:r w:rsidR="001D1F35" w:rsidRPr="009E46DA">
        <w:rPr>
          <w:rFonts w:ascii="Times New Roman" w:hAnsi="Times New Roman"/>
          <w:szCs w:val="24"/>
        </w:rPr>
        <w:t>Ксенофонтов С.А.</w:t>
      </w:r>
    </w:p>
    <w:p w:rsidR="005973E7" w:rsidRPr="009E46DA" w:rsidRDefault="001D1F35">
      <w:pPr>
        <w:rPr>
          <w:szCs w:val="24"/>
        </w:rPr>
      </w:pPr>
      <w:r w:rsidRPr="009E46DA">
        <w:rPr>
          <w:szCs w:val="24"/>
        </w:rPr>
        <w:t xml:space="preserve">МП                                                                                    </w:t>
      </w:r>
      <w:proofErr w:type="spellStart"/>
      <w:proofErr w:type="gramStart"/>
      <w:r w:rsidRPr="009E46DA">
        <w:rPr>
          <w:szCs w:val="24"/>
        </w:rPr>
        <w:t>МП</w:t>
      </w:r>
      <w:proofErr w:type="spellEnd"/>
      <w:proofErr w:type="gramEnd"/>
    </w:p>
    <w:sectPr w:rsidR="005973E7" w:rsidRPr="009E46DA" w:rsidSect="002C402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84" w:right="566" w:bottom="56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BD" w:rsidRDefault="00F53BBD">
      <w:r>
        <w:separator/>
      </w:r>
    </w:p>
  </w:endnote>
  <w:endnote w:type="continuationSeparator" w:id="0">
    <w:p w:rsidR="00F53BBD" w:rsidRDefault="00F5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ont246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C" w:rsidRDefault="005C7086" w:rsidP="00701FCC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1F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1FCC" w:rsidRDefault="00701FCC" w:rsidP="00701FC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C" w:rsidRDefault="005C7086" w:rsidP="00701FCC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1F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4021">
      <w:rPr>
        <w:rStyle w:val="aa"/>
        <w:noProof/>
      </w:rPr>
      <w:t>8</w:t>
    </w:r>
    <w:r>
      <w:rPr>
        <w:rStyle w:val="aa"/>
      </w:rPr>
      <w:fldChar w:fldCharType="end"/>
    </w:r>
  </w:p>
  <w:p w:rsidR="00701FCC" w:rsidRDefault="00701FCC" w:rsidP="00701FC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BD" w:rsidRDefault="00F53BBD">
      <w:r>
        <w:separator/>
      </w:r>
    </w:p>
  </w:footnote>
  <w:footnote w:type="continuationSeparator" w:id="0">
    <w:p w:rsidR="00F53BBD" w:rsidRDefault="00F53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C" w:rsidRDefault="005C708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01F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1FCC">
      <w:rPr>
        <w:rStyle w:val="aa"/>
        <w:noProof/>
      </w:rPr>
      <w:t>4</w:t>
    </w:r>
    <w:r>
      <w:rPr>
        <w:rStyle w:val="aa"/>
      </w:rPr>
      <w:fldChar w:fldCharType="end"/>
    </w:r>
  </w:p>
  <w:p w:rsidR="00701FCC" w:rsidRDefault="00701F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C" w:rsidRDefault="00701FCC">
    <w:pPr>
      <w:pStyle w:val="ab"/>
      <w:framePr w:wrap="around" w:vAnchor="text" w:hAnchor="margin" w:xAlign="center" w:y="1"/>
      <w:rPr>
        <w:rStyle w:val="aa"/>
      </w:rPr>
    </w:pPr>
  </w:p>
  <w:p w:rsidR="00701FCC" w:rsidRDefault="00701FCC" w:rsidP="00701FCC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8A"/>
    <w:multiLevelType w:val="singleLevel"/>
    <w:tmpl w:val="CB1A37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81A5000"/>
    <w:multiLevelType w:val="hybridMultilevel"/>
    <w:tmpl w:val="D75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BA"/>
    <w:rsid w:val="000029E8"/>
    <w:rsid w:val="00025002"/>
    <w:rsid w:val="00034492"/>
    <w:rsid w:val="00071E2E"/>
    <w:rsid w:val="000830A8"/>
    <w:rsid w:val="000B0D3A"/>
    <w:rsid w:val="000D4B44"/>
    <w:rsid w:val="000D78B6"/>
    <w:rsid w:val="000F7F25"/>
    <w:rsid w:val="00100949"/>
    <w:rsid w:val="0010397E"/>
    <w:rsid w:val="00106084"/>
    <w:rsid w:val="00117502"/>
    <w:rsid w:val="00124FB3"/>
    <w:rsid w:val="001260C4"/>
    <w:rsid w:val="00137F2E"/>
    <w:rsid w:val="00190B2F"/>
    <w:rsid w:val="001A3577"/>
    <w:rsid w:val="001C0790"/>
    <w:rsid w:val="001C540C"/>
    <w:rsid w:val="001C5711"/>
    <w:rsid w:val="001D1F35"/>
    <w:rsid w:val="001D2475"/>
    <w:rsid w:val="001D3800"/>
    <w:rsid w:val="001D6F20"/>
    <w:rsid w:val="001E4B00"/>
    <w:rsid w:val="001E64BA"/>
    <w:rsid w:val="002138C3"/>
    <w:rsid w:val="00213C85"/>
    <w:rsid w:val="0027301F"/>
    <w:rsid w:val="002906AF"/>
    <w:rsid w:val="002A1BBA"/>
    <w:rsid w:val="002A7A6B"/>
    <w:rsid w:val="002B1463"/>
    <w:rsid w:val="002C4021"/>
    <w:rsid w:val="002C63A0"/>
    <w:rsid w:val="002D22C4"/>
    <w:rsid w:val="002F573C"/>
    <w:rsid w:val="00302C5D"/>
    <w:rsid w:val="0031339E"/>
    <w:rsid w:val="00324E9B"/>
    <w:rsid w:val="0032780C"/>
    <w:rsid w:val="003364A9"/>
    <w:rsid w:val="00350C7A"/>
    <w:rsid w:val="00371BD3"/>
    <w:rsid w:val="00372C8D"/>
    <w:rsid w:val="0037797D"/>
    <w:rsid w:val="00392946"/>
    <w:rsid w:val="00394ACC"/>
    <w:rsid w:val="003A2DDF"/>
    <w:rsid w:val="003A6B33"/>
    <w:rsid w:val="003D6402"/>
    <w:rsid w:val="003E1D03"/>
    <w:rsid w:val="003F70C6"/>
    <w:rsid w:val="004209D4"/>
    <w:rsid w:val="004317B9"/>
    <w:rsid w:val="00440DF2"/>
    <w:rsid w:val="00441931"/>
    <w:rsid w:val="0045233F"/>
    <w:rsid w:val="0046715E"/>
    <w:rsid w:val="00481971"/>
    <w:rsid w:val="0049267C"/>
    <w:rsid w:val="004F5554"/>
    <w:rsid w:val="004F6879"/>
    <w:rsid w:val="005052D1"/>
    <w:rsid w:val="00511F16"/>
    <w:rsid w:val="00517C46"/>
    <w:rsid w:val="005616C9"/>
    <w:rsid w:val="00567285"/>
    <w:rsid w:val="00575E49"/>
    <w:rsid w:val="005973E7"/>
    <w:rsid w:val="005A0DC8"/>
    <w:rsid w:val="005A29ED"/>
    <w:rsid w:val="005B1E8C"/>
    <w:rsid w:val="005C7086"/>
    <w:rsid w:val="005F7C06"/>
    <w:rsid w:val="005F7D42"/>
    <w:rsid w:val="0062182A"/>
    <w:rsid w:val="00657AF8"/>
    <w:rsid w:val="00667C73"/>
    <w:rsid w:val="00676FF2"/>
    <w:rsid w:val="006902B9"/>
    <w:rsid w:val="0069734A"/>
    <w:rsid w:val="006A3B9D"/>
    <w:rsid w:val="006B48AA"/>
    <w:rsid w:val="006C3F3A"/>
    <w:rsid w:val="006D4772"/>
    <w:rsid w:val="006D6D74"/>
    <w:rsid w:val="006F526F"/>
    <w:rsid w:val="00701FCC"/>
    <w:rsid w:val="007219C2"/>
    <w:rsid w:val="00753C89"/>
    <w:rsid w:val="007552EA"/>
    <w:rsid w:val="00755558"/>
    <w:rsid w:val="007566A6"/>
    <w:rsid w:val="00756BE5"/>
    <w:rsid w:val="00770920"/>
    <w:rsid w:val="00785988"/>
    <w:rsid w:val="007A08C4"/>
    <w:rsid w:val="007E32C8"/>
    <w:rsid w:val="007F10B5"/>
    <w:rsid w:val="00810F58"/>
    <w:rsid w:val="0087350C"/>
    <w:rsid w:val="00883774"/>
    <w:rsid w:val="00891B95"/>
    <w:rsid w:val="008A0994"/>
    <w:rsid w:val="008A5D43"/>
    <w:rsid w:val="008A5E3E"/>
    <w:rsid w:val="008B6E0F"/>
    <w:rsid w:val="008C7C56"/>
    <w:rsid w:val="008D3649"/>
    <w:rsid w:val="008E3DE1"/>
    <w:rsid w:val="008E4CA3"/>
    <w:rsid w:val="008F12D9"/>
    <w:rsid w:val="008F2500"/>
    <w:rsid w:val="008F5FA4"/>
    <w:rsid w:val="00910EAB"/>
    <w:rsid w:val="0093321A"/>
    <w:rsid w:val="009433C8"/>
    <w:rsid w:val="00944B55"/>
    <w:rsid w:val="00960ED6"/>
    <w:rsid w:val="00961DAE"/>
    <w:rsid w:val="00983A97"/>
    <w:rsid w:val="00995F79"/>
    <w:rsid w:val="009A7279"/>
    <w:rsid w:val="009B1661"/>
    <w:rsid w:val="009B3211"/>
    <w:rsid w:val="009B6E39"/>
    <w:rsid w:val="009D1218"/>
    <w:rsid w:val="009D4BCE"/>
    <w:rsid w:val="009E46DA"/>
    <w:rsid w:val="009E7208"/>
    <w:rsid w:val="009E7553"/>
    <w:rsid w:val="009F19A1"/>
    <w:rsid w:val="009F7FD7"/>
    <w:rsid w:val="00A045D5"/>
    <w:rsid w:val="00A26C19"/>
    <w:rsid w:val="00A33A33"/>
    <w:rsid w:val="00A455D8"/>
    <w:rsid w:val="00A72403"/>
    <w:rsid w:val="00AC1BFA"/>
    <w:rsid w:val="00AF413C"/>
    <w:rsid w:val="00B212D3"/>
    <w:rsid w:val="00B23F61"/>
    <w:rsid w:val="00B7145C"/>
    <w:rsid w:val="00BA0515"/>
    <w:rsid w:val="00BE24DB"/>
    <w:rsid w:val="00C33A2E"/>
    <w:rsid w:val="00C361F9"/>
    <w:rsid w:val="00C54541"/>
    <w:rsid w:val="00C5546A"/>
    <w:rsid w:val="00C609E2"/>
    <w:rsid w:val="00C6498D"/>
    <w:rsid w:val="00C66229"/>
    <w:rsid w:val="00C702B9"/>
    <w:rsid w:val="00C93976"/>
    <w:rsid w:val="00CA0D99"/>
    <w:rsid w:val="00CA34D9"/>
    <w:rsid w:val="00CE22E5"/>
    <w:rsid w:val="00CE5F5C"/>
    <w:rsid w:val="00CF66D7"/>
    <w:rsid w:val="00CF6E1D"/>
    <w:rsid w:val="00D104C2"/>
    <w:rsid w:val="00D139A6"/>
    <w:rsid w:val="00D35235"/>
    <w:rsid w:val="00D448B8"/>
    <w:rsid w:val="00D46F57"/>
    <w:rsid w:val="00D5511D"/>
    <w:rsid w:val="00D62F63"/>
    <w:rsid w:val="00D8107E"/>
    <w:rsid w:val="00D9094A"/>
    <w:rsid w:val="00D91355"/>
    <w:rsid w:val="00DB2EC0"/>
    <w:rsid w:val="00DB4CAC"/>
    <w:rsid w:val="00DB769E"/>
    <w:rsid w:val="00DD3DB7"/>
    <w:rsid w:val="00DD588A"/>
    <w:rsid w:val="00DD5C28"/>
    <w:rsid w:val="00E02BDC"/>
    <w:rsid w:val="00E129D7"/>
    <w:rsid w:val="00E51EBB"/>
    <w:rsid w:val="00E559D3"/>
    <w:rsid w:val="00E5644D"/>
    <w:rsid w:val="00E66458"/>
    <w:rsid w:val="00E768F1"/>
    <w:rsid w:val="00EA227E"/>
    <w:rsid w:val="00EB27B8"/>
    <w:rsid w:val="00EB383F"/>
    <w:rsid w:val="00EB51B6"/>
    <w:rsid w:val="00EB6F89"/>
    <w:rsid w:val="00EC5AA2"/>
    <w:rsid w:val="00ED3D74"/>
    <w:rsid w:val="00ED45C9"/>
    <w:rsid w:val="00F00FA1"/>
    <w:rsid w:val="00F108C1"/>
    <w:rsid w:val="00F42D34"/>
    <w:rsid w:val="00F453C5"/>
    <w:rsid w:val="00F53BBD"/>
    <w:rsid w:val="00F6412C"/>
    <w:rsid w:val="00F64518"/>
    <w:rsid w:val="00F7209B"/>
    <w:rsid w:val="00FC1531"/>
    <w:rsid w:val="00FC796F"/>
    <w:rsid w:val="00FD3070"/>
    <w:rsid w:val="00FD61C8"/>
    <w:rsid w:val="00FE1D84"/>
    <w:rsid w:val="00FE2BD6"/>
    <w:rsid w:val="00FE40AE"/>
    <w:rsid w:val="00FE74B3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A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973E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973E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21">
    <w:name w:val="Основной текст с отступом 21"/>
    <w:basedOn w:val="a"/>
    <w:rsid w:val="005973E7"/>
    <w:pPr>
      <w:overflowPunct/>
      <w:autoSpaceDE/>
      <w:autoSpaceDN/>
      <w:adjustRightInd/>
      <w:ind w:right="1133" w:firstLine="851"/>
      <w:jc w:val="both"/>
      <w:textAlignment w:val="auto"/>
    </w:pPr>
    <w:rPr>
      <w:rFonts w:ascii="Arial" w:hAnsi="Arial"/>
      <w:szCs w:val="24"/>
      <w:lang w:val="en-US" w:eastAsia="en-US" w:bidi="en-US"/>
    </w:rPr>
  </w:style>
  <w:style w:type="paragraph" w:styleId="a3">
    <w:name w:val="Body Text"/>
    <w:basedOn w:val="a"/>
    <w:link w:val="a4"/>
    <w:rsid w:val="005973E7"/>
    <w:pPr>
      <w:overflowPunct/>
      <w:autoSpaceDE/>
      <w:autoSpaceDN/>
      <w:adjustRightInd/>
      <w:ind w:right="1133"/>
      <w:jc w:val="both"/>
      <w:textAlignment w:val="auto"/>
    </w:pPr>
    <w:rPr>
      <w:rFonts w:ascii="Arial" w:hAnsi="Arial"/>
      <w:szCs w:val="24"/>
      <w:lang w:bidi="en-US"/>
    </w:rPr>
  </w:style>
  <w:style w:type="character" w:customStyle="1" w:styleId="a4">
    <w:name w:val="Основной текст Знак"/>
    <w:link w:val="a3"/>
    <w:rsid w:val="005973E7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31">
    <w:name w:val="Основной текст 31"/>
    <w:basedOn w:val="a"/>
    <w:rsid w:val="005973E7"/>
    <w:pPr>
      <w:overflowPunct/>
      <w:autoSpaceDE/>
      <w:autoSpaceDN/>
      <w:adjustRightInd/>
      <w:ind w:right="991"/>
      <w:jc w:val="both"/>
      <w:textAlignment w:val="auto"/>
    </w:pPr>
    <w:rPr>
      <w:rFonts w:ascii="Arial" w:hAnsi="Arial"/>
      <w:szCs w:val="24"/>
      <w:lang w:val="en-US" w:eastAsia="en-US" w:bidi="en-US"/>
    </w:rPr>
  </w:style>
  <w:style w:type="paragraph" w:styleId="a5">
    <w:name w:val="Body Text Indent"/>
    <w:basedOn w:val="a"/>
    <w:link w:val="a6"/>
    <w:rsid w:val="005973E7"/>
    <w:pPr>
      <w:overflowPunct/>
      <w:autoSpaceDE/>
      <w:autoSpaceDN/>
      <w:adjustRightInd/>
      <w:spacing w:after="120"/>
      <w:ind w:left="283"/>
      <w:textAlignment w:val="auto"/>
    </w:pPr>
    <w:rPr>
      <w:rFonts w:ascii="Calibri" w:hAnsi="Calibri"/>
      <w:szCs w:val="24"/>
      <w:lang w:val="en-US" w:bidi="en-US"/>
    </w:rPr>
  </w:style>
  <w:style w:type="character" w:customStyle="1" w:styleId="a6">
    <w:name w:val="Основной текст с отступом Знак"/>
    <w:link w:val="a5"/>
    <w:rsid w:val="005973E7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Hyperlink"/>
    <w:rsid w:val="005973E7"/>
    <w:rPr>
      <w:color w:val="0000FF"/>
      <w:u w:val="single"/>
    </w:rPr>
  </w:style>
  <w:style w:type="paragraph" w:customStyle="1" w:styleId="1">
    <w:name w:val="Без интервала1"/>
    <w:rsid w:val="005973E7"/>
    <w:pPr>
      <w:widowControl w:val="0"/>
      <w:autoSpaceDE w:val="0"/>
      <w:autoSpaceDN w:val="0"/>
      <w:adjustRightInd w:val="0"/>
    </w:pPr>
    <w:rPr>
      <w:rFonts w:ascii="Times New Roman" w:hAnsi="Times New Roman"/>
      <w:lang w:val="en-US" w:bidi="en-US"/>
    </w:rPr>
  </w:style>
  <w:style w:type="paragraph" w:styleId="a8">
    <w:name w:val="Title"/>
    <w:basedOn w:val="a"/>
    <w:link w:val="a9"/>
    <w:qFormat/>
    <w:rsid w:val="0027301F"/>
    <w:pPr>
      <w:ind w:left="851" w:right="991" w:hanging="851"/>
      <w:jc w:val="center"/>
    </w:pPr>
    <w:rPr>
      <w:rFonts w:ascii="Arial" w:hAnsi="Arial"/>
      <w:b/>
      <w:i/>
    </w:rPr>
  </w:style>
  <w:style w:type="character" w:customStyle="1" w:styleId="a9">
    <w:name w:val="Название Знак"/>
    <w:link w:val="a8"/>
    <w:rsid w:val="0027301F"/>
    <w:rPr>
      <w:rFonts w:ascii="Arial" w:eastAsia="Times New Roman" w:hAnsi="Arial"/>
      <w:b/>
      <w:i/>
      <w:sz w:val="24"/>
    </w:rPr>
  </w:style>
  <w:style w:type="character" w:styleId="aa">
    <w:name w:val="page number"/>
    <w:basedOn w:val="a0"/>
    <w:rsid w:val="00DB2EC0"/>
  </w:style>
  <w:style w:type="paragraph" w:styleId="ab">
    <w:name w:val="header"/>
    <w:basedOn w:val="a"/>
    <w:link w:val="ac"/>
    <w:rsid w:val="00DB2EC0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ac">
    <w:name w:val="Верхний колонтитул Знак"/>
    <w:basedOn w:val="a0"/>
    <w:link w:val="ab"/>
    <w:rsid w:val="00DB2EC0"/>
    <w:rPr>
      <w:rFonts w:ascii="Arial" w:eastAsia="Times New Roman" w:hAnsi="Arial"/>
      <w:sz w:val="22"/>
    </w:rPr>
  </w:style>
  <w:style w:type="paragraph" w:styleId="ad">
    <w:name w:val="footer"/>
    <w:basedOn w:val="a"/>
    <w:link w:val="ae"/>
    <w:rsid w:val="00DB2E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2EC0"/>
    <w:rPr>
      <w:rFonts w:ascii="Times New Roman CYR" w:eastAsia="Times New Roman" w:hAnsi="Times New Roman CYR"/>
      <w:sz w:val="24"/>
    </w:rPr>
  </w:style>
  <w:style w:type="character" w:customStyle="1" w:styleId="fontstyle01">
    <w:name w:val="fontstyle01"/>
    <w:basedOn w:val="a0"/>
    <w:rsid w:val="009433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433C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">
    <w:name w:val="No Spacing"/>
    <w:uiPriority w:val="1"/>
    <w:qFormat/>
    <w:rsid w:val="003D640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A0515"/>
    <w:pPr>
      <w:ind w:left="720"/>
      <w:contextualSpacing/>
    </w:pPr>
  </w:style>
  <w:style w:type="paragraph" w:customStyle="1" w:styleId="s1">
    <w:name w:val="s_1"/>
    <w:basedOn w:val="a"/>
    <w:rsid w:val="009E46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7D9367393925A569442E66C49B672F37D66071233203B81AACD951D216BEF1FFDD31DAC79C0ADAD1F8B58AF0985K7EC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43.rts-tender.ru/ParticipantOffer/ViewOffer?id=107129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s_school@l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703534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7d6bbe1829627ce93319dc72963759a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768F-B3C2-4585-9667-8C51A26A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22708</CharactersWithSpaces>
  <SharedDoc>false</SharedDoc>
  <HLinks>
    <vt:vector size="54" baseType="variant">
      <vt:variant>
        <vt:i4>4653073</vt:i4>
      </vt:variant>
      <vt:variant>
        <vt:i4>24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https://market-lk.rts-tender.ru/supplier/dealing/Handlers/CertificateDownloadHandler.ashx?fileGuid=5fb81267-66cc-4d1a-baa4-230b8c301761&amp;Type=Provider</vt:lpwstr>
      </vt:variant>
      <vt:variant>
        <vt:lpwstr/>
      </vt:variant>
      <vt:variant>
        <vt:i4>4456514</vt:i4>
      </vt:variant>
      <vt:variant>
        <vt:i4>21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https://market-lk.rts-tender.ru/supplier/dealing/Handlers/CertificateDownloadHandler.ashx?fileGuid=a2524a98-c00e-4b4a-b5e4-6d70df54aad6&amp;Type=Provider</vt:lpwstr>
      </vt:variant>
      <vt:variant>
        <vt:lpwstr/>
      </vt:variant>
      <vt:variant>
        <vt:i4>1769552</vt:i4>
      </vt:variant>
      <vt:variant>
        <vt:i4>18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https://market-lk.rts-tender.ru/supplier/dealing/Handlers/CertificateDownloadHandler.ashx?fileGuid=5fb81267-66cc-4d1a-baa4-230b8c301761&amp;Type=Provider</vt:lpwstr>
      </vt:variant>
      <vt:variant>
        <vt:lpwstr/>
      </vt:variant>
      <vt:variant>
        <vt:i4>4456514</vt:i4>
      </vt:variant>
      <vt:variant>
        <vt:i4>12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https://market-lk.rts-tender.ru/supplier/dealing/Handlers/CertificateDownloadHandler.ashx?fileGuid=a2524a98-c00e-4b4a-b5e4-6d70df54aad6&amp;Type=Provider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mailto:kirs_school@list.ru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consultantplus://offline/ref=F1D1F5ED72174B888ECAB7F006BB344459EAEC4247FB435F2B24847D761C35927399D109046059EF6E80624A9DF3C6476ECBE47C81E2C51EcCB7H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consultantplus://offline/ref=3DE8DEF957A8568D413B97D9367393925A569442E66C49B672F37D66071233203B81AACD951D216BEF1FFDD31DAC79C0ADAD1F8B58AF0985K7ECK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 - 1-1</cp:lastModifiedBy>
  <cp:revision>4</cp:revision>
  <cp:lastPrinted>2023-02-03T09:07:00Z</cp:lastPrinted>
  <dcterms:created xsi:type="dcterms:W3CDTF">2023-02-02T11:49:00Z</dcterms:created>
  <dcterms:modified xsi:type="dcterms:W3CDTF">2023-02-03T09:07:00Z</dcterms:modified>
</cp:coreProperties>
</file>