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997F" w14:textId="77777777" w:rsidR="00423437" w:rsidRPr="0077145F" w:rsidRDefault="00423437" w:rsidP="0042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5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proofErr w:type="gramStart"/>
      <w:r w:rsidR="00937C20">
        <w:rPr>
          <w:rFonts w:ascii="Times New Roman" w:hAnsi="Times New Roman" w:cs="Times New Roman"/>
          <w:b/>
          <w:sz w:val="24"/>
          <w:szCs w:val="24"/>
        </w:rPr>
        <w:t>ОДНКНР  5</w:t>
      </w:r>
      <w:proofErr w:type="gramEnd"/>
      <w:r w:rsidR="00937C2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43"/>
        <w:gridCol w:w="6594"/>
      </w:tblGrid>
      <w:tr w:rsidR="00423437" w:rsidRPr="0089031F" w14:paraId="46D0803D" w14:textId="77777777" w:rsidTr="00937C20">
        <w:tc>
          <w:tcPr>
            <w:tcW w:w="2443" w:type="dxa"/>
          </w:tcPr>
          <w:p w14:paraId="09C97FE5" w14:textId="77777777" w:rsidR="00423437" w:rsidRPr="0089031F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594" w:type="dxa"/>
          </w:tcPr>
          <w:p w14:paraId="123C371B" w14:textId="6B3068BC" w:rsidR="00937C20" w:rsidRPr="006070D1" w:rsidRDefault="00937C20" w:rsidP="006070D1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070D1">
              <w:rPr>
                <w:rFonts w:eastAsiaTheme="minorHAnsi"/>
                <w:sz w:val="28"/>
                <w:szCs w:val="28"/>
              </w:rPr>
              <w:t>Федеральным законом от 29.12.2012 № 273-ФЗ "Об образовании в Российской Федерации";</w:t>
            </w:r>
          </w:p>
          <w:p w14:paraId="15960F5A" w14:textId="14A2F08D" w:rsidR="006070D1" w:rsidRPr="006070D1" w:rsidRDefault="006070D1" w:rsidP="006070D1">
            <w:pPr>
              <w:pStyle w:val="a3"/>
              <w:numPr>
                <w:ilvl w:val="0"/>
                <w:numId w:val="16"/>
              </w:numPr>
              <w:shd w:val="clear" w:color="auto" w:fill="FFFFFF"/>
              <w:ind w:right="19"/>
              <w:rPr>
                <w:color w:val="181818"/>
                <w:sz w:val="28"/>
                <w:szCs w:val="28"/>
              </w:rPr>
            </w:pPr>
            <w:r w:rsidRPr="006070D1">
              <w:rPr>
                <w:color w:val="181818"/>
                <w:sz w:val="28"/>
                <w:szCs w:val="28"/>
              </w:rPr>
              <w:t xml:space="preserve">Федеральный </w:t>
            </w:r>
            <w:proofErr w:type="gramStart"/>
            <w:r w:rsidRPr="006070D1">
              <w:rPr>
                <w:color w:val="181818"/>
                <w:sz w:val="28"/>
                <w:szCs w:val="28"/>
              </w:rPr>
              <w:t>государственный  образовательный</w:t>
            </w:r>
            <w:proofErr w:type="gramEnd"/>
            <w:r w:rsidRPr="006070D1">
              <w:rPr>
                <w:color w:val="181818"/>
                <w:sz w:val="28"/>
                <w:szCs w:val="28"/>
              </w:rPr>
              <w:t xml:space="preserve"> стандарт основного общего</w:t>
            </w:r>
          </w:p>
          <w:p w14:paraId="427F0D76" w14:textId="0C9BF69E" w:rsidR="006070D1" w:rsidRPr="006070D1" w:rsidRDefault="006070D1" w:rsidP="006070D1">
            <w:pPr>
              <w:pStyle w:val="a3"/>
              <w:numPr>
                <w:ilvl w:val="0"/>
                <w:numId w:val="16"/>
              </w:numPr>
              <w:shd w:val="clear" w:color="auto" w:fill="FFFFFF"/>
              <w:ind w:right="19"/>
              <w:rPr>
                <w:rFonts w:eastAsiaTheme="minorHAnsi"/>
                <w:b/>
                <w:bCs/>
                <w:sz w:val="28"/>
                <w:szCs w:val="28"/>
              </w:rPr>
            </w:pPr>
            <w:r w:rsidRPr="006070D1">
              <w:rPr>
                <w:color w:val="181818"/>
                <w:sz w:val="28"/>
                <w:szCs w:val="28"/>
                <w:lang w:eastAsia="ru-RU"/>
              </w:rPr>
              <w:t xml:space="preserve">образования (ФГОС ООО) (утверждён </w:t>
            </w:r>
            <w:proofErr w:type="gramStart"/>
            <w:r w:rsidRPr="006070D1">
              <w:rPr>
                <w:color w:val="181818"/>
                <w:sz w:val="28"/>
                <w:szCs w:val="28"/>
                <w:lang w:eastAsia="ru-RU"/>
              </w:rPr>
              <w:t>приказом  Министерства</w:t>
            </w:r>
            <w:proofErr w:type="gramEnd"/>
            <w:r w:rsidRPr="006070D1">
              <w:rPr>
                <w:color w:val="181818"/>
                <w:sz w:val="28"/>
                <w:szCs w:val="28"/>
                <w:lang w:eastAsia="ru-RU"/>
              </w:rPr>
              <w:t xml:space="preserve"> просвещения Российской Федерации от 31 мая 2021 г. № 287);</w:t>
            </w:r>
          </w:p>
          <w:p w14:paraId="083A5999" w14:textId="1F34333F" w:rsidR="00937C20" w:rsidRPr="006070D1" w:rsidRDefault="00937C20" w:rsidP="006070D1">
            <w:pPr>
              <w:widowControl w:val="0"/>
              <w:tabs>
                <w:tab w:val="left" w:pos="142"/>
              </w:tabs>
              <w:ind w:lef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0E4E8" w14:textId="1975FE67" w:rsidR="006070D1" w:rsidRPr="006070D1" w:rsidRDefault="006070D1" w:rsidP="006070D1">
            <w:pPr>
              <w:pStyle w:val="a3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6070D1">
              <w:rPr>
                <w:rFonts w:eastAsiaTheme="minorHAnsi"/>
                <w:sz w:val="28"/>
                <w:szCs w:val="28"/>
              </w:rPr>
              <w:t xml:space="preserve">«Основы духовно-нравственной культуры народов России» составлена на основе программы комплексного учебного курса, авторы: Н.Ф. Виноградова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6070D1">
              <w:rPr>
                <w:rFonts w:eastAsiaTheme="minorHAnsi"/>
                <w:sz w:val="28"/>
                <w:szCs w:val="28"/>
              </w:rPr>
              <w:t>Вентана</w:t>
            </w:r>
            <w:proofErr w:type="spellEnd"/>
            <w:r w:rsidRPr="006070D1">
              <w:rPr>
                <w:rFonts w:eastAsiaTheme="minorHAnsi"/>
                <w:sz w:val="28"/>
                <w:szCs w:val="28"/>
              </w:rPr>
              <w:t>-Граф, 2019., В.И. Власенко, А.В. Поляков.</w:t>
            </w:r>
          </w:p>
          <w:p w14:paraId="18928C24" w14:textId="77777777" w:rsidR="006070D1" w:rsidRPr="006070D1" w:rsidRDefault="006070D1" w:rsidP="006070D1">
            <w:pPr>
              <w:pStyle w:val="Style5"/>
              <w:widowControl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СШ  с</w:t>
            </w:r>
            <w:proofErr w:type="gram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916FB13" w14:textId="77777777" w:rsidR="006070D1" w:rsidRPr="006070D1" w:rsidRDefault="006070D1" w:rsidP="006070D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11AAD202" w14:textId="77777777" w:rsidR="006070D1" w:rsidRPr="006070D1" w:rsidRDefault="006070D1" w:rsidP="006070D1">
            <w:pPr>
              <w:pStyle w:val="a3"/>
              <w:numPr>
                <w:ilvl w:val="0"/>
                <w:numId w:val="16"/>
              </w:numPr>
              <w:spacing w:after="160"/>
              <w:rPr>
                <w:sz w:val="28"/>
                <w:szCs w:val="28"/>
              </w:rPr>
            </w:pPr>
            <w:r w:rsidRPr="006070D1">
              <w:rPr>
                <w:sz w:val="28"/>
                <w:szCs w:val="28"/>
              </w:rPr>
              <w:t xml:space="preserve">Рабочая программа воспитания </w:t>
            </w:r>
            <w:r w:rsidRPr="006070D1">
              <w:rPr>
                <w:rFonts w:eastAsiaTheme="minorHAnsi"/>
                <w:sz w:val="28"/>
                <w:szCs w:val="28"/>
              </w:rPr>
              <w:t xml:space="preserve">КОГОБУ СШ с УИОП г. </w:t>
            </w:r>
            <w:proofErr w:type="spellStart"/>
            <w:r w:rsidRPr="006070D1">
              <w:rPr>
                <w:rFonts w:eastAsiaTheme="minorHAnsi"/>
                <w:sz w:val="28"/>
                <w:szCs w:val="28"/>
              </w:rPr>
              <w:t>Кирс</w:t>
            </w:r>
            <w:proofErr w:type="spellEnd"/>
            <w:r w:rsidRPr="006070D1">
              <w:rPr>
                <w:rFonts w:eastAsiaTheme="minorHAnsi"/>
                <w:sz w:val="28"/>
                <w:szCs w:val="28"/>
              </w:rPr>
              <w:t xml:space="preserve"> на 2021-2025 гг.</w:t>
            </w:r>
          </w:p>
          <w:p w14:paraId="2F82C51C" w14:textId="77777777" w:rsidR="00423437" w:rsidRPr="005C1688" w:rsidRDefault="00423437" w:rsidP="005C1688">
            <w:pPr>
              <w:ind w:left="360"/>
            </w:pPr>
          </w:p>
        </w:tc>
      </w:tr>
      <w:tr w:rsidR="00423437" w:rsidRPr="0089031F" w14:paraId="4DEB56CC" w14:textId="77777777" w:rsidTr="00937C20">
        <w:tc>
          <w:tcPr>
            <w:tcW w:w="2443" w:type="dxa"/>
          </w:tcPr>
          <w:p w14:paraId="47D47F6C" w14:textId="77777777" w:rsidR="00423437" w:rsidRPr="0089031F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594" w:type="dxa"/>
          </w:tcPr>
          <w:p w14:paraId="3E293537" w14:textId="77777777" w:rsidR="00423437" w:rsidRPr="00FB2541" w:rsidRDefault="00937C20" w:rsidP="00937C2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Виноградова, Н. Основы духовно-нравственной культуры народов России 5 класс: учебник для учащихся общеобразовательных организаций / Н. Ф. Виноградова, В. И. Власенко, А. В. Поляков. стереотип. </w:t>
            </w:r>
            <w:proofErr w:type="spellStart"/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-Граф, 2019. … 160 с. (Российский учебник)</w:t>
            </w:r>
          </w:p>
        </w:tc>
      </w:tr>
      <w:tr w:rsidR="00423437" w:rsidRPr="00423437" w14:paraId="03E4C2C5" w14:textId="77777777" w:rsidTr="00937C20">
        <w:tc>
          <w:tcPr>
            <w:tcW w:w="2443" w:type="dxa"/>
          </w:tcPr>
          <w:p w14:paraId="586DA574" w14:textId="77777777" w:rsidR="00423437" w:rsidRPr="00423437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3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594" w:type="dxa"/>
          </w:tcPr>
          <w:p w14:paraId="017128B6" w14:textId="77777777" w:rsidR="00937C20" w:rsidRPr="00937C20" w:rsidRDefault="00937C20" w:rsidP="00937C2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курса</w:t>
            </w: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t> «Основы духовно-нравственной культуры народов России» – приобщение младших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      </w:r>
          </w:p>
          <w:p w14:paraId="6D339239" w14:textId="77777777" w:rsidR="00937C20" w:rsidRPr="00937C20" w:rsidRDefault="00937C20" w:rsidP="00937C2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14:paraId="6E7D992E" w14:textId="77777777" w:rsidR="00937C20" w:rsidRPr="00937C20" w:rsidRDefault="00937C20" w:rsidP="0093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</w:t>
            </w: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начальной школы;</w:t>
            </w:r>
          </w:p>
          <w:p w14:paraId="636A647B" w14:textId="77777777" w:rsidR="00937C20" w:rsidRPr="00937C20" w:rsidRDefault="00937C20" w:rsidP="0093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первоначальных представлений о традиционных религиях народов России, их роли в культуре, истории российского общества;</w:t>
            </w:r>
          </w:p>
          <w:p w14:paraId="039DBCBF" w14:textId="77777777" w:rsidR="00937C20" w:rsidRPr="00937C20" w:rsidRDefault="00937C20" w:rsidP="0093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      </w:r>
          </w:p>
          <w:p w14:paraId="555E9ABE" w14:textId="77777777" w:rsidR="00937C20" w:rsidRPr="00937C20" w:rsidRDefault="00937C20" w:rsidP="0093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      </w:r>
          </w:p>
          <w:p w14:paraId="29633D12" w14:textId="77777777" w:rsidR="00937C20" w:rsidRPr="00937C20" w:rsidRDefault="00937C20" w:rsidP="0093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      </w:r>
          </w:p>
          <w:p w14:paraId="5F2AB168" w14:textId="77777777" w:rsidR="00423437" w:rsidRPr="00FB2541" w:rsidRDefault="00423437" w:rsidP="00FB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3437" w:rsidRPr="00423437" w14:paraId="40DE21B6" w14:textId="77777777" w:rsidTr="00937C20">
        <w:tc>
          <w:tcPr>
            <w:tcW w:w="2443" w:type="dxa"/>
          </w:tcPr>
          <w:p w14:paraId="7A10A6D3" w14:textId="77777777" w:rsidR="00423437" w:rsidRPr="00BE5992" w:rsidRDefault="00FB2541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="00423437" w:rsidRPr="00BE59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6BDCF3B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594" w:type="dxa"/>
          </w:tcPr>
          <w:p w14:paraId="167FD369" w14:textId="77777777" w:rsidR="00423437" w:rsidRPr="00BE5992" w:rsidRDefault="00423437" w:rsidP="009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7C20">
              <w:rPr>
                <w:rFonts w:ascii="Times New Roman" w:hAnsi="Times New Roman" w:cs="Times New Roman"/>
                <w:sz w:val="24"/>
                <w:szCs w:val="24"/>
              </w:rPr>
              <w:t>1 час в неделю (34 часа в год</w:t>
            </w:r>
            <w:r w:rsidR="00FB2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437" w:rsidRPr="00423437" w14:paraId="1D5B42B8" w14:textId="77777777" w:rsidTr="00937C20">
        <w:tc>
          <w:tcPr>
            <w:tcW w:w="2443" w:type="dxa"/>
          </w:tcPr>
          <w:p w14:paraId="24C0104C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94" w:type="dxa"/>
          </w:tcPr>
          <w:p w14:paraId="773DEA87" w14:textId="77777777" w:rsidR="00423437" w:rsidRPr="00BE5992" w:rsidRDefault="00FB2541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423437" w:rsidRPr="00423437" w14:paraId="3FE957AF" w14:textId="77777777" w:rsidTr="00937C20">
        <w:tc>
          <w:tcPr>
            <w:tcW w:w="2443" w:type="dxa"/>
          </w:tcPr>
          <w:p w14:paraId="511B421E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14:paraId="1DC4585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7E84A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B3121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C9008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24FEA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4AF3F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7DF84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AAF32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3E982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5EDA9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F5CBD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990AD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417B8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2C9DF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B5083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08E6A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85186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06777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23069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BFFB2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1331D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6C700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11C13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2E0F3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0A2EE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B56AA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C90DE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2798E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21E06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A033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4A393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828E2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93984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4695A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E8ADD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62007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B8127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A9658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A7CC8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5DEF2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AD313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45063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0BFE3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23569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BDF94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1126D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0C886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D8F5F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5FC5F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3A5D0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10070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EB3CF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8E8EE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0CC5D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0E194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ED7D2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E74DB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9DF5D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ED436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406BE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78B63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F33D6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86DDE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FB9FB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2AFD2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3FB56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1F65F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97B96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B17ED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5AC0D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4B25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59F93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BB5FF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5D798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0BC7A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F6E71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0C81F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E320C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6D145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B1065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4E450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BAE135" w14:textId="77777777" w:rsidR="00423437" w:rsidRPr="00BE5992" w:rsidRDefault="00423437" w:rsidP="00BE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14:paraId="5F5E628D" w14:textId="77777777" w:rsidR="00937C20" w:rsidRPr="00937C20" w:rsidRDefault="00937C20" w:rsidP="00937C20">
            <w:pPr>
              <w:pStyle w:val="a6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Личностными результатами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 программы внеурочной деятельности по духовно - нравственному направлению является формирование следующих компетенций:</w:t>
            </w:r>
          </w:p>
          <w:p w14:paraId="42F7B32F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      </w:r>
          </w:p>
          <w:p w14:paraId="33A1E47F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      </w:r>
          </w:p>
          <w:p w14:paraId="64C7AE7B" w14:textId="77777777" w:rsidR="00937C20" w:rsidRPr="00937C20" w:rsidRDefault="00937C20" w:rsidP="00937C20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5B7D966C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на занятиях с помощью учителя;</w:t>
            </w:r>
          </w:p>
          <w:p w14:paraId="7C00A318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последовательность действий на занятии;</w:t>
            </w:r>
          </w:p>
          <w:p w14:paraId="3F7DC535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высказывать </w:t>
            </w:r>
            <w:proofErr w:type="spellStart"/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      </w:r>
          </w:p>
          <w:p w14:paraId="570354E6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      </w:r>
          </w:p>
          <w:p w14:paraId="35DCE2CF" w14:textId="77777777" w:rsidR="00937C20" w:rsidRPr="00937C20" w:rsidRDefault="00937C20" w:rsidP="00937C20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75F5DE36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14:paraId="745AB49A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класса;</w:t>
            </w:r>
          </w:p>
          <w:p w14:paraId="56CF62DE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14:paraId="6D10C047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рисунков, схематических рисунков).</w:t>
            </w:r>
          </w:p>
          <w:p w14:paraId="36AD57A2" w14:textId="77777777" w:rsidR="00937C20" w:rsidRPr="00937C20" w:rsidRDefault="00937C20" w:rsidP="00937C20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3307B4CC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9AFD2DF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      </w:r>
          </w:p>
          <w:p w14:paraId="793989E7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договариваться о правилах общения и поведения в школе и следовать им;</w:t>
            </w:r>
          </w:p>
          <w:p w14:paraId="2F6C5B67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критика);</w:t>
            </w:r>
          </w:p>
          <w:p w14:paraId="6AFB5B40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совместной деятельности.</w:t>
            </w:r>
          </w:p>
          <w:p w14:paraId="47E8A87A" w14:textId="77777777" w:rsidR="00937C20" w:rsidRPr="00937C20" w:rsidRDefault="00937C20" w:rsidP="00937C20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школьниками учебного предмета «Основы духовно-нравственной культуры народов России» должно обеспечить следующие предметные результаты:</w:t>
            </w:r>
          </w:p>
          <w:p w14:paraId="43941E78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нравственности, морально ответственного поведения в жизни человека и общества;</w:t>
            </w:r>
          </w:p>
          <w:p w14:paraId="2461CCBE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различным духовным и светским традициям;</w:t>
            </w:r>
          </w:p>
          <w:p w14:paraId="56F8651F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      </w:r>
          </w:p>
          <w:p w14:paraId="124C36C6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      </w:r>
          </w:p>
          <w:p w14:paraId="10DDFB9C" w14:textId="77777777" w:rsidR="00937C20" w:rsidRPr="00937C20" w:rsidRDefault="00937C20" w:rsidP="00937C20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14:paraId="2F0A538F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-развитие чувства прекрасного в процессе знакомства с историческими памятниками культуры и архитектуры; </w:t>
            </w:r>
          </w:p>
          <w:p w14:paraId="3A345E28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      </w:r>
          </w:p>
          <w:p w14:paraId="060CE9C5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-умение видеть в памятниках письменности и произведениях русской классической литературы их необычные формы и понимать их смысл; </w:t>
            </w:r>
          </w:p>
          <w:p w14:paraId="3870D7C0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-приобщение к духовно-нравственным ценностям своего народа; </w:t>
            </w:r>
          </w:p>
          <w:p w14:paraId="5C11A888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      </w:r>
          </w:p>
          <w:p w14:paraId="2C7B43B2" w14:textId="77777777" w:rsidR="00937C20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-приобретение устойчивых представлений о нравственности и духовности в рамках понятий </w:t>
            </w:r>
            <w:r w:rsidRPr="00937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 – зло, правда – ложь, свобода и ответственность, совесть и долг</w:t>
            </w: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0D8C9" w14:textId="77777777" w:rsidR="00423437" w:rsidRPr="00937C20" w:rsidRDefault="00937C20" w:rsidP="00937C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0">
              <w:rPr>
                <w:rFonts w:ascii="Times New Roman" w:hAnsi="Times New Roman" w:cs="Times New Roman"/>
                <w:sz w:val="24"/>
                <w:szCs w:val="24"/>
              </w:rPr>
              <w:t>-формирование 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нравственном совершенствовании.</w:t>
            </w:r>
          </w:p>
        </w:tc>
      </w:tr>
      <w:tr w:rsidR="00937C20" w:rsidRPr="00423437" w14:paraId="70F19A00" w14:textId="77777777" w:rsidTr="00937C20">
        <w:tc>
          <w:tcPr>
            <w:tcW w:w="2443" w:type="dxa"/>
          </w:tcPr>
          <w:p w14:paraId="75D5A50B" w14:textId="77777777" w:rsidR="00937C20" w:rsidRPr="0092515E" w:rsidRDefault="00937C20" w:rsidP="009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реализации рабочей программы</w:t>
            </w:r>
          </w:p>
        </w:tc>
        <w:tc>
          <w:tcPr>
            <w:tcW w:w="6594" w:type="dxa"/>
          </w:tcPr>
          <w:p w14:paraId="20299A59" w14:textId="77777777" w:rsidR="00937C20" w:rsidRDefault="00937C20" w:rsidP="00937C2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rFonts w:eastAsiaTheme="minorHAnsi"/>
              </w:rPr>
            </w:pPr>
            <w:r w:rsidRPr="00937C20">
              <w:rPr>
                <w:rFonts w:eastAsiaTheme="minorHAnsi"/>
              </w:rPr>
              <w:t xml:space="preserve">Учебник Виноградова, Н. Основы духовно-нравственной культуры народов России 5 класс: </w:t>
            </w:r>
            <w:r w:rsidRPr="00937C20">
              <w:rPr>
                <w:rFonts w:eastAsiaTheme="minorHAnsi"/>
              </w:rPr>
              <w:lastRenderedPageBreak/>
              <w:t xml:space="preserve">учебник для учащихся общеобразовательных организаций / Н. Ф. Виноградова, В. И. Власенко, А. В. Поляков. стереотип. </w:t>
            </w:r>
            <w:proofErr w:type="spellStart"/>
            <w:r w:rsidRPr="00937C20">
              <w:rPr>
                <w:rFonts w:eastAsiaTheme="minorHAnsi"/>
              </w:rPr>
              <w:t>Вентана</w:t>
            </w:r>
            <w:proofErr w:type="spellEnd"/>
            <w:r w:rsidRPr="00937C20">
              <w:rPr>
                <w:rFonts w:eastAsiaTheme="minorHAnsi"/>
              </w:rPr>
              <w:t>-Граф, 2019. … 160 с. (Российский учебник)</w:t>
            </w:r>
          </w:p>
          <w:p w14:paraId="77130BD7" w14:textId="77777777" w:rsidR="00937C20" w:rsidRPr="00937C20" w:rsidRDefault="00937C20" w:rsidP="00937C2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rFonts w:eastAsiaTheme="minorHAnsi"/>
              </w:rPr>
            </w:pPr>
            <w:r w:rsidRPr="00937C20">
              <w:rPr>
                <w:rFonts w:eastAsiaTheme="minorHAnsi"/>
              </w:rPr>
              <w:t xml:space="preserve">Основы духовно-нравственной культуры народов России: 5 класс: методические рекомендации/Н.Ф. Виноградова. – М.: </w:t>
            </w:r>
            <w:proofErr w:type="spellStart"/>
            <w:r w:rsidRPr="00937C20">
              <w:rPr>
                <w:rFonts w:eastAsiaTheme="minorHAnsi"/>
              </w:rPr>
              <w:t>Вентана</w:t>
            </w:r>
            <w:proofErr w:type="spellEnd"/>
            <w:r w:rsidRPr="00937C20">
              <w:rPr>
                <w:rFonts w:eastAsiaTheme="minorHAnsi"/>
              </w:rPr>
              <w:t>-Граф, 2014.</w:t>
            </w:r>
          </w:p>
          <w:p w14:paraId="30BA2A32" w14:textId="77777777" w:rsidR="00937C20" w:rsidRPr="00FB2541" w:rsidRDefault="00937C20" w:rsidP="00937C2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0" w:rsidRPr="00423437" w14:paraId="460EC570" w14:textId="77777777" w:rsidTr="00937C20">
        <w:tc>
          <w:tcPr>
            <w:tcW w:w="2443" w:type="dxa"/>
          </w:tcPr>
          <w:p w14:paraId="7FADEA08" w14:textId="77777777" w:rsidR="00937C20" w:rsidRPr="00B63949" w:rsidRDefault="00937C20" w:rsidP="009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594" w:type="dxa"/>
          </w:tcPr>
          <w:p w14:paraId="4DF834CF" w14:textId="77777777" w:rsidR="00937C20" w:rsidRPr="00B63949" w:rsidRDefault="00937C20" w:rsidP="00937C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49">
              <w:rPr>
                <w:rFonts w:ascii="Times New Roman" w:hAnsi="Times New Roman" w:cs="Times New Roman"/>
                <w:sz w:val="24"/>
              </w:rPr>
              <w:t xml:space="preserve">Формы: коллективная, словесная, групповая, работа в парах, индивидуальная работа. Методы: словесные, наглядные, практические. Технологии: технологии проблемного обучения, игровые технологии, технологии проектного обучения,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      </w:r>
            <w:proofErr w:type="spellStart"/>
            <w:r w:rsidRPr="00B63949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B63949">
              <w:rPr>
                <w:rFonts w:ascii="Times New Roman" w:hAnsi="Times New Roman" w:cs="Times New Roman"/>
                <w:sz w:val="24"/>
              </w:rPr>
              <w:t xml:space="preserve"> технологии, ИКТ. </w:t>
            </w:r>
          </w:p>
        </w:tc>
      </w:tr>
    </w:tbl>
    <w:p w14:paraId="3FB9242B" w14:textId="77777777" w:rsidR="00423437" w:rsidRPr="00423437" w:rsidRDefault="00423437" w:rsidP="004234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AD4E3A" w14:textId="77777777" w:rsidR="00423437" w:rsidRPr="00423437" w:rsidRDefault="00423437" w:rsidP="00423437">
      <w:pPr>
        <w:rPr>
          <w:color w:val="FF0000"/>
        </w:rPr>
      </w:pPr>
    </w:p>
    <w:p w14:paraId="5F9EE148" w14:textId="77777777" w:rsidR="00BB7EC9" w:rsidRPr="00423437" w:rsidRDefault="00BB7EC9">
      <w:pPr>
        <w:rPr>
          <w:color w:val="FF0000"/>
        </w:rPr>
      </w:pPr>
    </w:p>
    <w:sectPr w:rsidR="00BB7EC9" w:rsidRPr="00423437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4667490"/>
    <w:multiLevelType w:val="hybridMultilevel"/>
    <w:tmpl w:val="1AB268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CFBA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DB0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4F21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28DA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4412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8910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2BB96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7C42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41C2C"/>
    <w:multiLevelType w:val="hybridMultilevel"/>
    <w:tmpl w:val="83863CFC"/>
    <w:lvl w:ilvl="0" w:tplc="FFDA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2CF3"/>
    <w:multiLevelType w:val="hybridMultilevel"/>
    <w:tmpl w:val="564C3544"/>
    <w:lvl w:ilvl="0" w:tplc="18FE08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7A75"/>
    <w:multiLevelType w:val="hybridMultilevel"/>
    <w:tmpl w:val="5EBCAA26"/>
    <w:lvl w:ilvl="0" w:tplc="73C242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B96F90"/>
    <w:multiLevelType w:val="hybridMultilevel"/>
    <w:tmpl w:val="71AE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63B9"/>
    <w:multiLevelType w:val="hybridMultilevel"/>
    <w:tmpl w:val="95B8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00401"/>
    <w:multiLevelType w:val="hybridMultilevel"/>
    <w:tmpl w:val="92A68F8E"/>
    <w:lvl w:ilvl="0" w:tplc="B112B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3AE8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871E2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E260A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1AE8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0A9CC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4D570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CFBD8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2F918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D71FC1"/>
    <w:multiLevelType w:val="hybridMultilevel"/>
    <w:tmpl w:val="04A2F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68951">
    <w:abstractNumId w:val="11"/>
  </w:num>
  <w:num w:numId="2" w16cid:durableId="1932395056">
    <w:abstractNumId w:val="14"/>
  </w:num>
  <w:num w:numId="3" w16cid:durableId="19951416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626859981">
    <w:abstractNumId w:val="4"/>
  </w:num>
  <w:num w:numId="5" w16cid:durableId="1096444545">
    <w:abstractNumId w:val="13"/>
  </w:num>
  <w:num w:numId="6" w16cid:durableId="1608153589">
    <w:abstractNumId w:val="12"/>
  </w:num>
  <w:num w:numId="7" w16cid:durableId="1046635483">
    <w:abstractNumId w:val="6"/>
  </w:num>
  <w:num w:numId="8" w16cid:durableId="166645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230394">
    <w:abstractNumId w:val="5"/>
  </w:num>
  <w:num w:numId="10" w16cid:durableId="1218515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021597">
    <w:abstractNumId w:val="15"/>
  </w:num>
  <w:num w:numId="12" w16cid:durableId="1949390935">
    <w:abstractNumId w:val="2"/>
  </w:num>
  <w:num w:numId="13" w16cid:durableId="1126119759">
    <w:abstractNumId w:val="10"/>
  </w:num>
  <w:num w:numId="14" w16cid:durableId="89861723">
    <w:abstractNumId w:val="9"/>
  </w:num>
  <w:num w:numId="15" w16cid:durableId="1225726536">
    <w:abstractNumId w:val="1"/>
  </w:num>
  <w:num w:numId="16" w16cid:durableId="994843447">
    <w:abstractNumId w:val="8"/>
  </w:num>
  <w:num w:numId="17" w16cid:durableId="1371219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37"/>
    <w:rsid w:val="00080996"/>
    <w:rsid w:val="00423437"/>
    <w:rsid w:val="005C1688"/>
    <w:rsid w:val="006070D1"/>
    <w:rsid w:val="0077145F"/>
    <w:rsid w:val="008460DE"/>
    <w:rsid w:val="0092515E"/>
    <w:rsid w:val="00937C20"/>
    <w:rsid w:val="00B63949"/>
    <w:rsid w:val="00BA0E16"/>
    <w:rsid w:val="00BB7EC9"/>
    <w:rsid w:val="00BE5992"/>
    <w:rsid w:val="00FB2541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3A45"/>
  <w15:docId w15:val="{75A4D12E-6877-4566-882B-25B29B5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34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423437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423437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23437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423437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423437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link w:val="a7"/>
    <w:uiPriority w:val="1"/>
    <w:qFormat/>
    <w:rsid w:val="00423437"/>
    <w:pPr>
      <w:spacing w:after="0" w:line="240" w:lineRule="auto"/>
    </w:pPr>
  </w:style>
  <w:style w:type="character" w:customStyle="1" w:styleId="FontStyle11">
    <w:name w:val="Font Style11"/>
    <w:uiPriority w:val="99"/>
    <w:rsid w:val="0042343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2343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1"/>
    <w:unhideWhenUsed/>
    <w:rsid w:val="00BE599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BE5992"/>
  </w:style>
  <w:style w:type="character" w:customStyle="1" w:styleId="14">
    <w:name w:val="Основной текст (14)_"/>
    <w:link w:val="141"/>
    <w:locked/>
    <w:rsid w:val="00BE59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E59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">
    <w:name w:val="Основной текст Знак1"/>
    <w:basedOn w:val="a0"/>
    <w:link w:val="a9"/>
    <w:locked/>
    <w:rsid w:val="00BE5992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BE5992"/>
  </w:style>
  <w:style w:type="character" w:styleId="ab">
    <w:name w:val="Strong"/>
    <w:basedOn w:val="a0"/>
    <w:uiPriority w:val="22"/>
    <w:qFormat/>
    <w:rsid w:val="00BE5992"/>
    <w:rPr>
      <w:b/>
      <w:bCs/>
    </w:rPr>
  </w:style>
  <w:style w:type="character" w:styleId="ac">
    <w:name w:val="Hyperlink"/>
    <w:basedOn w:val="a0"/>
    <w:uiPriority w:val="99"/>
    <w:unhideWhenUsed/>
    <w:rsid w:val="00BA0E16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937C20"/>
  </w:style>
  <w:style w:type="character" w:customStyle="1" w:styleId="a4">
    <w:name w:val="Абзац списка Знак"/>
    <w:link w:val="a3"/>
    <w:uiPriority w:val="34"/>
    <w:locked/>
    <w:rsid w:val="006070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Шабалина</cp:lastModifiedBy>
  <cp:revision>7</cp:revision>
  <dcterms:created xsi:type="dcterms:W3CDTF">2023-02-03T22:29:00Z</dcterms:created>
  <dcterms:modified xsi:type="dcterms:W3CDTF">2023-02-07T01:54:00Z</dcterms:modified>
</cp:coreProperties>
</file>